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084" w:rsidRDefault="00307084" w:rsidP="00307084">
      <w:pPr>
        <w:pStyle w:val="art"/>
        <w:spacing w:before="0" w:line="276" w:lineRule="auto"/>
        <w:ind w:left="113" w:firstLine="0"/>
        <w:rPr>
          <w:rFonts w:ascii="Times New Roman" w:hAnsi="Times New Roman" w:cs="Times New Roman"/>
          <w:b/>
          <w:smallCaps/>
          <w:sz w:val="24"/>
          <w:szCs w:val="24"/>
        </w:rPr>
      </w:pPr>
      <w:r w:rsidRPr="00282FBD">
        <w:rPr>
          <w:rFonts w:ascii="Times New Roman" w:hAnsi="Times New Roman" w:cs="Times New Roman"/>
          <w:b/>
          <w:smallCaps/>
          <w:sz w:val="24"/>
          <w:szCs w:val="24"/>
        </w:rPr>
        <w:t>Program Wychowawczo-Profilaktyczny</w:t>
      </w:r>
      <w:r>
        <w:rPr>
          <w:rFonts w:ascii="Times New Roman" w:hAnsi="Times New Roman" w:cs="Times New Roman"/>
          <w:b/>
          <w:smallCaps/>
          <w:sz w:val="24"/>
          <w:szCs w:val="24"/>
        </w:rPr>
        <w:t xml:space="preserve"> </w:t>
      </w:r>
      <w:r w:rsidRPr="00282FBD">
        <w:rPr>
          <w:rFonts w:ascii="Times New Roman" w:hAnsi="Times New Roman" w:cs="Times New Roman"/>
          <w:b/>
          <w:smallCaps/>
          <w:sz w:val="24"/>
          <w:szCs w:val="24"/>
        </w:rPr>
        <w:t>Szkoły podstawowej w Królewie</w:t>
      </w:r>
    </w:p>
    <w:p w:rsidR="00307084" w:rsidRPr="00282FBD" w:rsidRDefault="00307084" w:rsidP="00307084">
      <w:pPr>
        <w:pStyle w:val="art"/>
        <w:spacing w:before="0" w:line="276" w:lineRule="auto"/>
        <w:ind w:left="113" w:firstLine="0"/>
        <w:jc w:val="center"/>
        <w:rPr>
          <w:rFonts w:ascii="Times New Roman" w:hAnsi="Times New Roman" w:cs="Times New Roman"/>
          <w:b/>
          <w:smallCaps/>
          <w:sz w:val="24"/>
          <w:szCs w:val="24"/>
        </w:rPr>
      </w:pPr>
      <w:r>
        <w:rPr>
          <w:rFonts w:ascii="Times New Roman" w:hAnsi="Times New Roman" w:cs="Times New Roman"/>
          <w:b/>
          <w:smallCaps/>
          <w:sz w:val="24"/>
          <w:szCs w:val="24"/>
        </w:rPr>
        <w:t xml:space="preserve">na rok szkolny </w:t>
      </w:r>
      <w:r w:rsidRPr="00282FBD">
        <w:rPr>
          <w:rFonts w:ascii="Times New Roman" w:hAnsi="Times New Roman" w:cs="Times New Roman"/>
          <w:b/>
          <w:smallCaps/>
          <w:sz w:val="24"/>
          <w:szCs w:val="24"/>
        </w:rPr>
        <w:t>202</w:t>
      </w:r>
      <w:r>
        <w:rPr>
          <w:rFonts w:ascii="Times New Roman" w:hAnsi="Times New Roman" w:cs="Times New Roman"/>
          <w:b/>
          <w:smallCaps/>
          <w:sz w:val="24"/>
          <w:szCs w:val="24"/>
        </w:rPr>
        <w:t>4</w:t>
      </w:r>
      <w:r w:rsidRPr="00282FBD">
        <w:rPr>
          <w:rFonts w:ascii="Times New Roman" w:hAnsi="Times New Roman" w:cs="Times New Roman"/>
          <w:b/>
          <w:smallCaps/>
          <w:sz w:val="24"/>
          <w:szCs w:val="24"/>
        </w:rPr>
        <w:t>-2</w:t>
      </w:r>
      <w:r>
        <w:rPr>
          <w:rFonts w:ascii="Times New Roman" w:hAnsi="Times New Roman" w:cs="Times New Roman"/>
          <w:b/>
          <w:smallCaps/>
          <w:sz w:val="24"/>
          <w:szCs w:val="24"/>
        </w:rPr>
        <w:t>025</w:t>
      </w:r>
    </w:p>
    <w:p w:rsidR="00307084" w:rsidRPr="00282FBD" w:rsidRDefault="00307084" w:rsidP="00307084">
      <w:pPr>
        <w:pStyle w:val="art"/>
        <w:spacing w:before="240" w:after="240" w:line="276" w:lineRule="auto"/>
        <w:ind w:left="113" w:firstLine="0"/>
        <w:jc w:val="center"/>
        <w:rPr>
          <w:rFonts w:ascii="Times New Roman" w:hAnsi="Times New Roman" w:cs="Times New Roman"/>
          <w:sz w:val="24"/>
          <w:szCs w:val="24"/>
        </w:rPr>
      </w:pPr>
      <w:r w:rsidRPr="00282FBD">
        <w:rPr>
          <w:rFonts w:ascii="Times New Roman" w:hAnsi="Times New Roman" w:cs="Times New Roman"/>
          <w:b/>
          <w:sz w:val="24"/>
          <w:szCs w:val="24"/>
        </w:rPr>
        <w:t>WSTĘP</w:t>
      </w:r>
    </w:p>
    <w:p w:rsidR="00307084" w:rsidRPr="00282FBD" w:rsidRDefault="00307084" w:rsidP="00307084">
      <w:pPr>
        <w:spacing w:before="120" w:line="276" w:lineRule="auto"/>
        <w:jc w:val="both"/>
      </w:pPr>
      <w:r w:rsidRPr="00282FBD">
        <w:t xml:space="preserve">Program wychowawczo-profilaktyczny realizowany w Szkole Podstawowej w Królewie opiera się na hierarchii wartości przyjętej przez radę pedagogiczną, radę rodziców i samorząd uczniowski. Treści szkolnego programu wychowawczo-profilaktycznego są spójne ze statutem szkoły i wewnątrzszkolnymi zasadami oceniania. Istotą działań wychowawczych i profilaktycznych szkoły jest współpraca całej społeczności szkolnej oparta na złożeniu, że </w:t>
      </w:r>
      <w:r w:rsidRPr="00282FBD">
        <w:rPr>
          <w:lang w:bidi="en-US"/>
        </w:rPr>
        <w:t>wychowanie jest zadaniem realizowanym w rodzinie i w szkole, która w swojej działalności musi uwzględniać zarówno wolę rodziców, jak i priorytety edukacyjne państwa.</w:t>
      </w:r>
    </w:p>
    <w:p w:rsidR="00307084" w:rsidRPr="00282FBD" w:rsidRDefault="00307084" w:rsidP="00307084">
      <w:pPr>
        <w:spacing w:before="120" w:line="276" w:lineRule="auto"/>
        <w:jc w:val="both"/>
      </w:pPr>
      <w:r w:rsidRPr="00282FBD">
        <w:t xml:space="preserve">Rolą szkoły, oprócz jej funkcji dydaktycznej, jest dbałość o wszechstronny rozwój każdego z uczniów oraz wspomaganie wychowawczej funkcji rodziny. Wychowanie rozumiane jest jako wspieranie uczniów w rozwoju ku pełnej dojrzałości w sferze fizycznej, emocjonalnej, intelektualnej, duchowej i społecznej. Proces wychowania jest wzmacniany i uzupełniany poprzez działania z zakresu profilaktyki problemów dzieci i młodzieży. </w:t>
      </w:r>
    </w:p>
    <w:p w:rsidR="00307084" w:rsidRPr="00282FBD" w:rsidRDefault="00307084" w:rsidP="00307084">
      <w:pPr>
        <w:spacing w:before="120" w:line="276" w:lineRule="auto"/>
        <w:jc w:val="both"/>
      </w:pPr>
      <w:r w:rsidRPr="00282FBD">
        <w:t xml:space="preserve">Celem naszej szkoły jest zapewnienie uczniom </w:t>
      </w:r>
      <w:r w:rsidRPr="00282FBD">
        <w:rPr>
          <w:bCs/>
        </w:rPr>
        <w:t xml:space="preserve">bezpieczeństwa </w:t>
      </w:r>
      <w:r w:rsidRPr="00282FBD">
        <w:t xml:space="preserve">fizycznego i psychicznego, a </w:t>
      </w:r>
      <w:r w:rsidRPr="00282FBD">
        <w:rPr>
          <w:bCs/>
        </w:rPr>
        <w:t xml:space="preserve">relacje miedzy wszystkimi członkami społeczności szkolnej są oparte na wzajemnym szacunku i zaufaniu. </w:t>
      </w:r>
      <w:r w:rsidRPr="00282FBD">
        <w:t xml:space="preserve">W szkole wspólnie z uczniami i rodzicami, analizuje się podejmowane działania wychowawcze i profilaktyczne, w tym mające na celu eliminowanie zagrożeń oraz wzmacnianie właściwych </w:t>
      </w:r>
      <w:proofErr w:type="spellStart"/>
      <w:r w:rsidRPr="00282FBD">
        <w:t>zachowań</w:t>
      </w:r>
      <w:proofErr w:type="spellEnd"/>
      <w:r w:rsidRPr="00282FBD">
        <w:t xml:space="preserve">. </w:t>
      </w:r>
    </w:p>
    <w:p w:rsidR="00307084" w:rsidRPr="00282FBD" w:rsidRDefault="00307084" w:rsidP="00307084">
      <w:pPr>
        <w:spacing w:before="120" w:line="276" w:lineRule="auto"/>
        <w:jc w:val="both"/>
      </w:pPr>
      <w:r w:rsidRPr="00282FBD">
        <w:t>Program wychowawczo-profilaktyczny szkoły tworzy spójną całość ze szkolnym zestawem programów nauczania i uwzględnia wymagania opisane w podstawie programowej. Program wychowawczo</w:t>
      </w:r>
      <w:r w:rsidRPr="00282FBD">
        <w:noBreakHyphen/>
        <w:t xml:space="preserve">profilaktyczny określa sposób realizacji celów kształcenia oraz zadań wychowawczych zawartych w podstawie programowej kształcenia ogólnego, uwzględniając kierunki i formy oddziaływań wychowawczych, których uzupełnieniem są działania profilaktyczne skierowane do uczniów, rodziców i nauczycieli. </w:t>
      </w:r>
    </w:p>
    <w:p w:rsidR="00307084" w:rsidRPr="00282FBD" w:rsidRDefault="00307084" w:rsidP="00307084">
      <w:pPr>
        <w:spacing w:before="120" w:line="276" w:lineRule="auto"/>
        <w:jc w:val="both"/>
      </w:pPr>
      <w:r w:rsidRPr="00282FBD">
        <w:t>Podstawowe zasady realizacji programu wychowawczo-profilaktycznego obejmują:</w:t>
      </w:r>
    </w:p>
    <w:p w:rsidR="00307084" w:rsidRPr="00282FBD" w:rsidRDefault="00307084" w:rsidP="00307084">
      <w:pPr>
        <w:pStyle w:val="Akapitzlist1"/>
        <w:numPr>
          <w:ilvl w:val="0"/>
          <w:numId w:val="2"/>
        </w:numPr>
        <w:spacing w:after="0"/>
        <w:jc w:val="both"/>
        <w:rPr>
          <w:rFonts w:ascii="Times New Roman" w:hAnsi="Times New Roman" w:cs="Times New Roman"/>
          <w:sz w:val="24"/>
          <w:szCs w:val="24"/>
        </w:rPr>
      </w:pPr>
      <w:r w:rsidRPr="00282FBD">
        <w:rPr>
          <w:rFonts w:ascii="Times New Roman" w:hAnsi="Times New Roman" w:cs="Times New Roman"/>
          <w:sz w:val="24"/>
          <w:szCs w:val="24"/>
        </w:rPr>
        <w:t>powszechną znajomość założeń programu – przez uczniów, rodziców wszystkich pracowników szkoły,</w:t>
      </w:r>
    </w:p>
    <w:p w:rsidR="00307084" w:rsidRPr="00282FBD" w:rsidRDefault="00307084" w:rsidP="00307084">
      <w:pPr>
        <w:pStyle w:val="Akapitzlist1"/>
        <w:numPr>
          <w:ilvl w:val="0"/>
          <w:numId w:val="2"/>
        </w:numPr>
        <w:spacing w:after="0"/>
        <w:jc w:val="both"/>
        <w:rPr>
          <w:rFonts w:ascii="Times New Roman" w:hAnsi="Times New Roman" w:cs="Times New Roman"/>
          <w:sz w:val="24"/>
          <w:szCs w:val="24"/>
        </w:rPr>
      </w:pPr>
      <w:r w:rsidRPr="00282FBD">
        <w:rPr>
          <w:rFonts w:ascii="Times New Roman" w:hAnsi="Times New Roman" w:cs="Times New Roman"/>
          <w:sz w:val="24"/>
          <w:szCs w:val="24"/>
        </w:rPr>
        <w:t>zaangażowanie wszystkich podmiotów szkolnej społeczności i współpracę w realizacji zadań określonych w programie,</w:t>
      </w:r>
    </w:p>
    <w:p w:rsidR="00307084" w:rsidRPr="00282FBD" w:rsidRDefault="00307084" w:rsidP="00307084">
      <w:pPr>
        <w:pStyle w:val="Akapitzlist1"/>
        <w:numPr>
          <w:ilvl w:val="0"/>
          <w:numId w:val="2"/>
        </w:numPr>
        <w:spacing w:after="0"/>
        <w:jc w:val="both"/>
        <w:rPr>
          <w:rFonts w:ascii="Times New Roman" w:hAnsi="Times New Roman" w:cs="Times New Roman"/>
          <w:sz w:val="24"/>
          <w:szCs w:val="24"/>
        </w:rPr>
      </w:pPr>
      <w:r w:rsidRPr="00282FBD">
        <w:rPr>
          <w:rFonts w:ascii="Times New Roman" w:hAnsi="Times New Roman" w:cs="Times New Roman"/>
          <w:sz w:val="24"/>
          <w:szCs w:val="24"/>
        </w:rPr>
        <w:t>respektowanie praw wszystkich członków szkolnej społeczności oraz kompetencji organów szkoły (dyrektor, rada rodziców, samorząd uczniowski),</w:t>
      </w:r>
    </w:p>
    <w:p w:rsidR="00307084" w:rsidRPr="00282FBD" w:rsidRDefault="00307084" w:rsidP="00307084">
      <w:pPr>
        <w:pStyle w:val="Akapitzlist1"/>
        <w:numPr>
          <w:ilvl w:val="0"/>
          <w:numId w:val="2"/>
        </w:numPr>
        <w:spacing w:after="0"/>
        <w:jc w:val="both"/>
        <w:rPr>
          <w:rFonts w:ascii="Times New Roman" w:hAnsi="Times New Roman" w:cs="Times New Roman"/>
          <w:sz w:val="24"/>
          <w:szCs w:val="24"/>
        </w:rPr>
      </w:pPr>
      <w:r w:rsidRPr="00282FBD">
        <w:rPr>
          <w:rFonts w:ascii="Times New Roman" w:hAnsi="Times New Roman" w:cs="Times New Roman"/>
          <w:sz w:val="24"/>
          <w:szCs w:val="24"/>
        </w:rPr>
        <w:t>współdziałanie ze środowiskiem zewnętrznym szkoły,</w:t>
      </w:r>
    </w:p>
    <w:p w:rsidR="00307084" w:rsidRPr="00282FBD" w:rsidRDefault="00307084" w:rsidP="00307084">
      <w:pPr>
        <w:pStyle w:val="Akapitzlist1"/>
        <w:numPr>
          <w:ilvl w:val="0"/>
          <w:numId w:val="2"/>
        </w:numPr>
        <w:spacing w:after="0"/>
        <w:jc w:val="both"/>
        <w:rPr>
          <w:rFonts w:ascii="Times New Roman" w:hAnsi="Times New Roman" w:cs="Times New Roman"/>
          <w:sz w:val="24"/>
          <w:szCs w:val="24"/>
        </w:rPr>
      </w:pPr>
      <w:r w:rsidRPr="00282FBD">
        <w:rPr>
          <w:rFonts w:ascii="Times New Roman" w:hAnsi="Times New Roman" w:cs="Times New Roman"/>
          <w:sz w:val="24"/>
          <w:szCs w:val="24"/>
        </w:rPr>
        <w:t>współodpowiedzialność za efekty realizacji programu.</w:t>
      </w:r>
    </w:p>
    <w:p w:rsidR="00307084" w:rsidRPr="00282FBD" w:rsidRDefault="00307084" w:rsidP="00307084">
      <w:pPr>
        <w:pStyle w:val="Akapitzlist1"/>
        <w:numPr>
          <w:ilvl w:val="0"/>
          <w:numId w:val="1"/>
        </w:numPr>
        <w:spacing w:after="0"/>
        <w:ind w:left="828" w:hanging="357"/>
        <w:contextualSpacing w:val="0"/>
        <w:jc w:val="both"/>
        <w:rPr>
          <w:rFonts w:ascii="Times New Roman" w:hAnsi="Times New Roman" w:cs="Times New Roman"/>
          <w:b/>
          <w:bCs/>
          <w:spacing w:val="-3"/>
          <w:sz w:val="24"/>
          <w:szCs w:val="24"/>
        </w:rPr>
        <w:sectPr w:rsidR="00307084" w:rsidRPr="00282FBD" w:rsidSect="00FE1137">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709" w:footer="708" w:gutter="0"/>
          <w:pgNumType w:start="13"/>
          <w:cols w:space="708"/>
          <w:docGrid w:linePitch="360"/>
        </w:sectPr>
      </w:pPr>
    </w:p>
    <w:p w:rsidR="00307084" w:rsidRPr="00282FBD" w:rsidRDefault="00307084" w:rsidP="00307084">
      <w:pPr>
        <w:pStyle w:val="Akapitzlist1"/>
        <w:numPr>
          <w:ilvl w:val="0"/>
          <w:numId w:val="1"/>
        </w:numPr>
        <w:spacing w:after="0"/>
        <w:ind w:left="828" w:hanging="357"/>
        <w:contextualSpacing w:val="0"/>
        <w:jc w:val="both"/>
        <w:rPr>
          <w:rFonts w:ascii="Times New Roman" w:hAnsi="Times New Roman" w:cs="Times New Roman"/>
          <w:sz w:val="24"/>
          <w:szCs w:val="24"/>
        </w:rPr>
      </w:pPr>
      <w:r w:rsidRPr="00282FBD">
        <w:rPr>
          <w:rFonts w:ascii="Times New Roman" w:hAnsi="Times New Roman" w:cs="Times New Roman"/>
          <w:b/>
          <w:bCs/>
          <w:spacing w:val="-3"/>
          <w:sz w:val="24"/>
          <w:szCs w:val="24"/>
        </w:rPr>
        <w:lastRenderedPageBreak/>
        <w:t xml:space="preserve">DIAGNOZA POTRZEB I PROBLEMÓW </w:t>
      </w:r>
      <w:r w:rsidRPr="00282FBD">
        <w:rPr>
          <w:rFonts w:ascii="Times New Roman" w:hAnsi="Times New Roman" w:cs="Times New Roman"/>
          <w:b/>
          <w:sz w:val="24"/>
          <w:szCs w:val="24"/>
        </w:rPr>
        <w:t>WYSTĘPUJĄCYCH W ŚRODOWISKU SZKOLNYM</w:t>
      </w:r>
    </w:p>
    <w:p w:rsidR="00307084" w:rsidRPr="00282FBD" w:rsidRDefault="00307084" w:rsidP="00307084">
      <w:pPr>
        <w:spacing w:before="120" w:line="276" w:lineRule="auto"/>
        <w:jc w:val="both"/>
      </w:pPr>
      <w:r w:rsidRPr="00282FBD">
        <w:t>Program wychowawczo-profilaktyczny został opracowany na podstawie diagnozy potrzeb i problemów występujących w środowisku szkolnym, z uwzględnieniem</w:t>
      </w:r>
    </w:p>
    <w:p w:rsidR="00307084" w:rsidRPr="00282FBD" w:rsidRDefault="00307084" w:rsidP="00307084">
      <w:pPr>
        <w:pStyle w:val="Akapitzlist1"/>
        <w:numPr>
          <w:ilvl w:val="0"/>
          <w:numId w:val="3"/>
        </w:numPr>
        <w:spacing w:after="0"/>
        <w:jc w:val="both"/>
        <w:rPr>
          <w:rFonts w:ascii="Times New Roman" w:hAnsi="Times New Roman" w:cs="Times New Roman"/>
          <w:sz w:val="24"/>
          <w:szCs w:val="24"/>
        </w:rPr>
      </w:pPr>
      <w:r w:rsidRPr="00282FBD">
        <w:rPr>
          <w:rFonts w:ascii="Times New Roman" w:hAnsi="Times New Roman" w:cs="Times New Roman"/>
          <w:sz w:val="24"/>
          <w:szCs w:val="24"/>
        </w:rPr>
        <w:t>wyników nadzoru pedagogicznego sprawowanego przez dyrektora,</w:t>
      </w:r>
    </w:p>
    <w:p w:rsidR="00307084" w:rsidRPr="00282FBD" w:rsidRDefault="00307084" w:rsidP="00307084">
      <w:pPr>
        <w:pStyle w:val="Akapitzlist1"/>
        <w:numPr>
          <w:ilvl w:val="0"/>
          <w:numId w:val="3"/>
        </w:numPr>
        <w:spacing w:after="0"/>
        <w:jc w:val="both"/>
        <w:rPr>
          <w:rFonts w:ascii="Times New Roman" w:hAnsi="Times New Roman" w:cs="Times New Roman"/>
          <w:sz w:val="24"/>
          <w:szCs w:val="24"/>
        </w:rPr>
      </w:pPr>
      <w:r w:rsidRPr="00282FBD">
        <w:rPr>
          <w:rFonts w:ascii="Times New Roman" w:hAnsi="Times New Roman" w:cs="Times New Roman"/>
          <w:sz w:val="24"/>
          <w:szCs w:val="24"/>
        </w:rPr>
        <w:t>ewaluacji wcześniejszego programu wychowawczego-profilaktycznego,</w:t>
      </w:r>
    </w:p>
    <w:p w:rsidR="00307084" w:rsidRDefault="00307084" w:rsidP="00307084">
      <w:pPr>
        <w:pStyle w:val="Akapitzlist1"/>
        <w:numPr>
          <w:ilvl w:val="0"/>
          <w:numId w:val="3"/>
        </w:numPr>
        <w:spacing w:after="0"/>
        <w:jc w:val="both"/>
        <w:rPr>
          <w:rFonts w:ascii="Times New Roman" w:hAnsi="Times New Roman" w:cs="Times New Roman"/>
          <w:sz w:val="24"/>
          <w:szCs w:val="24"/>
        </w:rPr>
      </w:pPr>
      <w:r w:rsidRPr="00282FBD">
        <w:rPr>
          <w:rFonts w:ascii="Times New Roman" w:hAnsi="Times New Roman" w:cs="Times New Roman"/>
          <w:sz w:val="24"/>
          <w:szCs w:val="24"/>
        </w:rPr>
        <w:t>analizy dokumentów szkolnych (dzienniki lekcyjne i zajęć pozalekcyjnych, protokoły Rad Pedagogicznych),</w:t>
      </w:r>
    </w:p>
    <w:p w:rsidR="00307084" w:rsidRPr="00282FBD" w:rsidRDefault="00307084" w:rsidP="00307084">
      <w:pPr>
        <w:pStyle w:val="Akapitzlist1"/>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analiza ankiet przeprowadzonych wśród uczniów, rodziców i nauczycieli,</w:t>
      </w:r>
    </w:p>
    <w:p w:rsidR="00307084" w:rsidRPr="00282FBD" w:rsidRDefault="00307084" w:rsidP="00307084">
      <w:pPr>
        <w:pStyle w:val="Akapitzlist1"/>
        <w:numPr>
          <w:ilvl w:val="0"/>
          <w:numId w:val="3"/>
        </w:numPr>
        <w:spacing w:after="0"/>
        <w:jc w:val="both"/>
        <w:rPr>
          <w:rFonts w:ascii="Times New Roman" w:hAnsi="Times New Roman" w:cs="Times New Roman"/>
          <w:sz w:val="24"/>
          <w:szCs w:val="24"/>
        </w:rPr>
      </w:pPr>
      <w:r w:rsidRPr="00282FBD">
        <w:rPr>
          <w:rFonts w:ascii="Times New Roman" w:hAnsi="Times New Roman" w:cs="Times New Roman"/>
          <w:sz w:val="24"/>
          <w:szCs w:val="24"/>
        </w:rPr>
        <w:t>analizy dokumentów szkolnych prowadzonej przez  wychowawców klas,</w:t>
      </w:r>
    </w:p>
    <w:p w:rsidR="00307084" w:rsidRPr="00282FBD" w:rsidRDefault="00307084" w:rsidP="00307084">
      <w:pPr>
        <w:pStyle w:val="Akapitzlist1"/>
        <w:numPr>
          <w:ilvl w:val="0"/>
          <w:numId w:val="3"/>
        </w:numPr>
        <w:spacing w:after="0"/>
        <w:jc w:val="both"/>
        <w:rPr>
          <w:rFonts w:ascii="Times New Roman" w:hAnsi="Times New Roman" w:cs="Times New Roman"/>
          <w:sz w:val="24"/>
          <w:szCs w:val="24"/>
        </w:rPr>
      </w:pPr>
      <w:r w:rsidRPr="00282FBD">
        <w:rPr>
          <w:rFonts w:ascii="Times New Roman" w:hAnsi="Times New Roman" w:cs="Times New Roman"/>
          <w:sz w:val="24"/>
          <w:szCs w:val="24"/>
        </w:rPr>
        <w:t>wniosków uzyskanych ze spotkań zespołów nauczycieli,</w:t>
      </w:r>
    </w:p>
    <w:p w:rsidR="00307084" w:rsidRPr="00282FBD" w:rsidRDefault="00307084" w:rsidP="00307084">
      <w:pPr>
        <w:pStyle w:val="Akapitzlist1"/>
        <w:numPr>
          <w:ilvl w:val="0"/>
          <w:numId w:val="3"/>
        </w:numPr>
        <w:spacing w:after="0"/>
        <w:jc w:val="both"/>
        <w:rPr>
          <w:rFonts w:ascii="Times New Roman" w:hAnsi="Times New Roman" w:cs="Times New Roman"/>
          <w:sz w:val="24"/>
          <w:szCs w:val="24"/>
        </w:rPr>
      </w:pPr>
      <w:r w:rsidRPr="00282FBD">
        <w:rPr>
          <w:rFonts w:ascii="Times New Roman" w:hAnsi="Times New Roman" w:cs="Times New Roman"/>
          <w:sz w:val="24"/>
          <w:szCs w:val="24"/>
        </w:rPr>
        <w:t>spostrzeżeń rodziców, uczniów, nauczycieli i pracowników obsługi -  przekazywanych podczas zebrań, spotkaniach Rady Rodziców oraz indywidualnych rozmów,</w:t>
      </w:r>
    </w:p>
    <w:p w:rsidR="00307084" w:rsidRPr="00282FBD" w:rsidRDefault="00307084" w:rsidP="00307084">
      <w:pPr>
        <w:pStyle w:val="Akapitzlist1"/>
        <w:numPr>
          <w:ilvl w:val="0"/>
          <w:numId w:val="3"/>
        </w:numPr>
        <w:spacing w:after="0"/>
        <w:jc w:val="both"/>
        <w:rPr>
          <w:rFonts w:ascii="Times New Roman" w:hAnsi="Times New Roman" w:cs="Times New Roman"/>
          <w:sz w:val="24"/>
          <w:szCs w:val="24"/>
        </w:rPr>
      </w:pPr>
      <w:r w:rsidRPr="00282FBD">
        <w:rPr>
          <w:rFonts w:ascii="Times New Roman" w:hAnsi="Times New Roman" w:cs="Times New Roman"/>
          <w:sz w:val="24"/>
          <w:szCs w:val="24"/>
        </w:rPr>
        <w:t>obserwacji zachowania uczniów w szkole i na terenie wokół szkoły.</w:t>
      </w:r>
    </w:p>
    <w:p w:rsidR="00307084" w:rsidRPr="00282FBD" w:rsidRDefault="00307084" w:rsidP="00307084">
      <w:pPr>
        <w:spacing w:before="120" w:line="276" w:lineRule="auto"/>
        <w:jc w:val="both"/>
      </w:pPr>
      <w:r w:rsidRPr="00282FBD">
        <w:t xml:space="preserve">Podstawowym celem realizacji programu wychowawczo-profilaktycznego jest wspieranie dzieci i młodzieży w rozwoju oraz zapobieganie </w:t>
      </w:r>
      <w:proofErr w:type="spellStart"/>
      <w:r w:rsidRPr="00282FBD">
        <w:t>zachowaniom</w:t>
      </w:r>
      <w:proofErr w:type="spellEnd"/>
      <w:r w:rsidRPr="00282FBD">
        <w:t xml:space="preserve"> problemowym, ryzykownym. Ważnym elementem realizacji programu wychowawczo-profilaktycznego jest kultywowanie tradycji i ceremoniału szkoły.</w:t>
      </w:r>
    </w:p>
    <w:p w:rsidR="00307084" w:rsidRPr="00282FBD" w:rsidRDefault="00307084" w:rsidP="00307084">
      <w:pPr>
        <w:numPr>
          <w:ilvl w:val="0"/>
          <w:numId w:val="1"/>
        </w:numPr>
        <w:spacing w:before="240" w:line="276" w:lineRule="auto"/>
        <w:jc w:val="both"/>
      </w:pPr>
      <w:r w:rsidRPr="00282FBD">
        <w:rPr>
          <w:b/>
          <w:bCs/>
          <w:spacing w:val="-3"/>
        </w:rPr>
        <w:t>WARTOŚCI WYCHOWAWCZE UZNAWANE PRZEZ SPOŁECZNOŚĆ SZKOLNĄ</w:t>
      </w:r>
    </w:p>
    <w:p w:rsidR="00307084" w:rsidRPr="00282FBD" w:rsidRDefault="00307084" w:rsidP="00307084">
      <w:pPr>
        <w:numPr>
          <w:ilvl w:val="0"/>
          <w:numId w:val="4"/>
        </w:numPr>
        <w:spacing w:before="120" w:line="276" w:lineRule="auto"/>
        <w:jc w:val="both"/>
      </w:pPr>
      <w:r w:rsidRPr="00282FBD">
        <w:t>poszanowanie wartości i godności ludzkiej,</w:t>
      </w:r>
    </w:p>
    <w:p w:rsidR="00307084" w:rsidRPr="00282FBD" w:rsidRDefault="00307084" w:rsidP="00307084">
      <w:pPr>
        <w:numPr>
          <w:ilvl w:val="0"/>
          <w:numId w:val="4"/>
        </w:numPr>
        <w:spacing w:line="276" w:lineRule="auto"/>
        <w:jc w:val="both"/>
      </w:pPr>
      <w:r w:rsidRPr="00282FBD">
        <w:t>sprawiedliwość,</w:t>
      </w:r>
    </w:p>
    <w:p w:rsidR="00307084" w:rsidRPr="00282FBD" w:rsidRDefault="00307084" w:rsidP="00307084">
      <w:pPr>
        <w:numPr>
          <w:ilvl w:val="0"/>
          <w:numId w:val="4"/>
        </w:numPr>
        <w:spacing w:line="276" w:lineRule="auto"/>
        <w:jc w:val="both"/>
      </w:pPr>
      <w:r w:rsidRPr="00282FBD">
        <w:t>tolerancja,</w:t>
      </w:r>
    </w:p>
    <w:p w:rsidR="00307084" w:rsidRPr="00282FBD" w:rsidRDefault="00307084" w:rsidP="00307084">
      <w:pPr>
        <w:numPr>
          <w:ilvl w:val="0"/>
          <w:numId w:val="4"/>
        </w:numPr>
        <w:spacing w:line="276" w:lineRule="auto"/>
        <w:jc w:val="both"/>
      </w:pPr>
      <w:r w:rsidRPr="00282FBD">
        <w:rPr>
          <w:spacing w:val="1"/>
        </w:rPr>
        <w:t>uczciwość,</w:t>
      </w:r>
    </w:p>
    <w:p w:rsidR="00307084" w:rsidRPr="00282FBD" w:rsidRDefault="00307084" w:rsidP="00307084">
      <w:pPr>
        <w:numPr>
          <w:ilvl w:val="0"/>
          <w:numId w:val="4"/>
        </w:numPr>
        <w:spacing w:line="276" w:lineRule="auto"/>
        <w:jc w:val="both"/>
      </w:pPr>
      <w:r w:rsidRPr="00282FBD">
        <w:t>szczerość,</w:t>
      </w:r>
    </w:p>
    <w:p w:rsidR="00307084" w:rsidRPr="00282FBD" w:rsidRDefault="00307084" w:rsidP="00307084">
      <w:pPr>
        <w:numPr>
          <w:ilvl w:val="0"/>
          <w:numId w:val="4"/>
        </w:numPr>
        <w:spacing w:line="276" w:lineRule="auto"/>
        <w:jc w:val="both"/>
      </w:pPr>
      <w:r w:rsidRPr="00282FBD">
        <w:t>prawdomówność,</w:t>
      </w:r>
    </w:p>
    <w:p w:rsidR="00307084" w:rsidRPr="00282FBD" w:rsidRDefault="00307084" w:rsidP="00307084">
      <w:pPr>
        <w:numPr>
          <w:ilvl w:val="0"/>
          <w:numId w:val="4"/>
        </w:numPr>
        <w:spacing w:line="276" w:lineRule="auto"/>
        <w:jc w:val="both"/>
      </w:pPr>
      <w:r w:rsidRPr="00282FBD">
        <w:t>wysoka kultura osobista,</w:t>
      </w:r>
    </w:p>
    <w:p w:rsidR="00307084" w:rsidRPr="00282FBD" w:rsidRDefault="00307084" w:rsidP="00307084">
      <w:pPr>
        <w:numPr>
          <w:ilvl w:val="0"/>
          <w:numId w:val="4"/>
        </w:numPr>
        <w:spacing w:line="276" w:lineRule="auto"/>
        <w:jc w:val="both"/>
      </w:pPr>
      <w:r w:rsidRPr="00282FBD">
        <w:t>komunikatywność,</w:t>
      </w:r>
    </w:p>
    <w:p w:rsidR="00307084" w:rsidRPr="00282FBD" w:rsidRDefault="00307084" w:rsidP="00307084">
      <w:pPr>
        <w:numPr>
          <w:ilvl w:val="0"/>
          <w:numId w:val="4"/>
        </w:numPr>
        <w:spacing w:line="276" w:lineRule="auto"/>
        <w:jc w:val="both"/>
      </w:pPr>
      <w:r w:rsidRPr="00282FBD">
        <w:t>szacunek do języka, kultury i tradycji narodowej,</w:t>
      </w:r>
    </w:p>
    <w:p w:rsidR="00307084" w:rsidRPr="00282FBD" w:rsidRDefault="00307084" w:rsidP="00307084">
      <w:pPr>
        <w:numPr>
          <w:ilvl w:val="0"/>
          <w:numId w:val="4"/>
        </w:numPr>
        <w:spacing w:line="276" w:lineRule="auto"/>
        <w:jc w:val="both"/>
      </w:pPr>
      <w:r w:rsidRPr="00282FBD">
        <w:t>ogólnoludzkie normy i wartości religijne,</w:t>
      </w:r>
    </w:p>
    <w:p w:rsidR="00307084" w:rsidRPr="00282FBD" w:rsidRDefault="00307084" w:rsidP="00307084">
      <w:pPr>
        <w:numPr>
          <w:ilvl w:val="0"/>
          <w:numId w:val="4"/>
        </w:numPr>
        <w:spacing w:line="276" w:lineRule="auto"/>
        <w:jc w:val="both"/>
      </w:pPr>
      <w:r w:rsidRPr="00282FBD">
        <w:t>aktywna działalność na rzecz klasy i szkoły,</w:t>
      </w:r>
    </w:p>
    <w:p w:rsidR="00307084" w:rsidRPr="00282FBD" w:rsidRDefault="00307084" w:rsidP="00307084">
      <w:pPr>
        <w:numPr>
          <w:ilvl w:val="0"/>
          <w:numId w:val="4"/>
        </w:numPr>
        <w:spacing w:line="276" w:lineRule="auto"/>
        <w:jc w:val="both"/>
      </w:pPr>
      <w:r w:rsidRPr="00282FBD">
        <w:t>doskonalenie własnej osoby,</w:t>
      </w:r>
    </w:p>
    <w:p w:rsidR="00307084" w:rsidRPr="00282FBD" w:rsidRDefault="00307084" w:rsidP="00307084">
      <w:pPr>
        <w:numPr>
          <w:ilvl w:val="0"/>
          <w:numId w:val="4"/>
        </w:numPr>
        <w:spacing w:line="276" w:lineRule="auto"/>
        <w:jc w:val="both"/>
      </w:pPr>
      <w:r w:rsidRPr="00282FBD">
        <w:t>kierowanie się własnym sumieniem,</w:t>
      </w:r>
    </w:p>
    <w:p w:rsidR="00307084" w:rsidRPr="00282FBD" w:rsidRDefault="00307084" w:rsidP="00307084">
      <w:pPr>
        <w:numPr>
          <w:ilvl w:val="0"/>
          <w:numId w:val="4"/>
        </w:numPr>
        <w:spacing w:line="276" w:lineRule="auto"/>
        <w:jc w:val="both"/>
      </w:pPr>
      <w:r w:rsidRPr="00282FBD">
        <w:rPr>
          <w:spacing w:val="-1"/>
        </w:rPr>
        <w:t>pomoc potrzebującym,</w:t>
      </w:r>
    </w:p>
    <w:p w:rsidR="00307084" w:rsidRPr="00282FBD" w:rsidRDefault="00307084" w:rsidP="00307084">
      <w:pPr>
        <w:numPr>
          <w:ilvl w:val="0"/>
          <w:numId w:val="4"/>
        </w:numPr>
        <w:spacing w:line="276" w:lineRule="auto"/>
        <w:jc w:val="both"/>
      </w:pPr>
      <w:r w:rsidRPr="00282FBD">
        <w:t>kreatywność,</w:t>
      </w:r>
    </w:p>
    <w:p w:rsidR="00307084" w:rsidRPr="00282FBD" w:rsidRDefault="00307084" w:rsidP="00307084">
      <w:pPr>
        <w:numPr>
          <w:ilvl w:val="0"/>
          <w:numId w:val="4"/>
        </w:numPr>
        <w:spacing w:line="276" w:lineRule="auto"/>
        <w:jc w:val="both"/>
      </w:pPr>
      <w:r w:rsidRPr="00282FBD">
        <w:rPr>
          <w:spacing w:val="-1"/>
        </w:rPr>
        <w:t>umiejętność współżycia w rodzinie, grupie i społeczności,</w:t>
      </w:r>
    </w:p>
    <w:p w:rsidR="00307084" w:rsidRPr="00282FBD" w:rsidRDefault="00307084" w:rsidP="00307084">
      <w:pPr>
        <w:numPr>
          <w:ilvl w:val="0"/>
          <w:numId w:val="4"/>
        </w:numPr>
        <w:spacing w:line="276" w:lineRule="auto"/>
        <w:jc w:val="both"/>
      </w:pPr>
      <w:r w:rsidRPr="00282FBD">
        <w:rPr>
          <w:spacing w:val="-2"/>
        </w:rPr>
        <w:t>rzetelność i odpowiedzialność,</w:t>
      </w:r>
    </w:p>
    <w:p w:rsidR="00307084" w:rsidRPr="00282FBD" w:rsidRDefault="00307084" w:rsidP="00307084">
      <w:pPr>
        <w:numPr>
          <w:ilvl w:val="0"/>
          <w:numId w:val="4"/>
        </w:numPr>
        <w:spacing w:line="276" w:lineRule="auto"/>
        <w:jc w:val="both"/>
      </w:pPr>
      <w:r w:rsidRPr="00282FBD">
        <w:t>asertywność,</w:t>
      </w:r>
    </w:p>
    <w:p w:rsidR="00307084" w:rsidRPr="00282FBD" w:rsidRDefault="00307084" w:rsidP="00307084">
      <w:pPr>
        <w:numPr>
          <w:ilvl w:val="0"/>
          <w:numId w:val="4"/>
        </w:numPr>
        <w:spacing w:line="276" w:lineRule="auto"/>
        <w:jc w:val="both"/>
      </w:pPr>
      <w:r w:rsidRPr="00282FBD">
        <w:t>zdrowy tryb życia,</w:t>
      </w:r>
    </w:p>
    <w:p w:rsidR="00307084" w:rsidRPr="00282FBD" w:rsidRDefault="00307084" w:rsidP="00307084">
      <w:pPr>
        <w:numPr>
          <w:ilvl w:val="0"/>
          <w:numId w:val="4"/>
        </w:numPr>
        <w:spacing w:line="276" w:lineRule="auto"/>
        <w:jc w:val="both"/>
      </w:pPr>
      <w:r w:rsidRPr="00282FBD">
        <w:rPr>
          <w:spacing w:val="-1"/>
        </w:rPr>
        <w:t>wykształcenie i nauka.</w:t>
      </w:r>
    </w:p>
    <w:p w:rsidR="00307084" w:rsidRPr="00282FBD" w:rsidRDefault="00307084" w:rsidP="00307084">
      <w:pPr>
        <w:numPr>
          <w:ilvl w:val="0"/>
          <w:numId w:val="1"/>
        </w:numPr>
        <w:spacing w:before="240" w:line="276" w:lineRule="auto"/>
        <w:jc w:val="both"/>
      </w:pPr>
      <w:r w:rsidRPr="00282FBD">
        <w:rPr>
          <w:b/>
          <w:bCs/>
        </w:rPr>
        <w:lastRenderedPageBreak/>
        <w:t>TRADYCJE I OBRZĘDOWOŚĆ SZKOLNA</w:t>
      </w:r>
    </w:p>
    <w:p w:rsidR="00307084" w:rsidRPr="00282FBD" w:rsidRDefault="00307084" w:rsidP="00307084">
      <w:pPr>
        <w:pStyle w:val="Nagwek"/>
        <w:numPr>
          <w:ilvl w:val="0"/>
          <w:numId w:val="5"/>
        </w:numPr>
        <w:suppressLineNumbers/>
        <w:tabs>
          <w:tab w:val="clear" w:pos="4536"/>
          <w:tab w:val="clear" w:pos="9072"/>
        </w:tabs>
        <w:spacing w:line="276" w:lineRule="auto"/>
        <w:jc w:val="both"/>
      </w:pPr>
      <w:r w:rsidRPr="00282FBD">
        <w:t>Szkoła promuje swoje osiągnięcia poprzez organizację uroczystości środowiskowych:</w:t>
      </w:r>
    </w:p>
    <w:p w:rsidR="00307084" w:rsidRPr="00282FBD" w:rsidRDefault="00307084" w:rsidP="00307084">
      <w:pPr>
        <w:pStyle w:val="Nagwek"/>
        <w:numPr>
          <w:ilvl w:val="0"/>
          <w:numId w:val="6"/>
        </w:numPr>
        <w:suppressLineNumbers/>
        <w:tabs>
          <w:tab w:val="clear" w:pos="4536"/>
          <w:tab w:val="clear" w:pos="9072"/>
        </w:tabs>
        <w:spacing w:line="276" w:lineRule="auto"/>
        <w:jc w:val="both"/>
      </w:pPr>
      <w:r w:rsidRPr="00282FBD">
        <w:t>Jasełek z okazji świąt Bożego Narodzenia,</w:t>
      </w:r>
    </w:p>
    <w:p w:rsidR="00307084" w:rsidRPr="00282FBD" w:rsidRDefault="00307084" w:rsidP="00307084">
      <w:pPr>
        <w:pStyle w:val="Nagwek"/>
        <w:numPr>
          <w:ilvl w:val="0"/>
          <w:numId w:val="6"/>
        </w:numPr>
        <w:suppressLineNumbers/>
        <w:tabs>
          <w:tab w:val="clear" w:pos="4536"/>
          <w:tab w:val="clear" w:pos="9072"/>
        </w:tabs>
        <w:spacing w:line="276" w:lineRule="auto"/>
        <w:jc w:val="both"/>
      </w:pPr>
      <w:r w:rsidRPr="00282FBD">
        <w:t>Balu karnawałowego i Dnia teatru ,</w:t>
      </w:r>
    </w:p>
    <w:p w:rsidR="00307084" w:rsidRPr="00282FBD" w:rsidRDefault="00307084" w:rsidP="00307084">
      <w:pPr>
        <w:pStyle w:val="Nagwek"/>
        <w:numPr>
          <w:ilvl w:val="0"/>
          <w:numId w:val="6"/>
        </w:numPr>
        <w:suppressLineNumbers/>
        <w:tabs>
          <w:tab w:val="clear" w:pos="4536"/>
          <w:tab w:val="clear" w:pos="9072"/>
        </w:tabs>
        <w:spacing w:line="276" w:lineRule="auto"/>
        <w:jc w:val="both"/>
      </w:pPr>
      <w:r w:rsidRPr="00282FBD">
        <w:t>Festynu Rodzinnego z okazji Dnia Rodziny,</w:t>
      </w:r>
    </w:p>
    <w:p w:rsidR="00307084" w:rsidRPr="00282FBD" w:rsidRDefault="00307084" w:rsidP="00307084">
      <w:pPr>
        <w:pStyle w:val="Nagwek"/>
        <w:numPr>
          <w:ilvl w:val="0"/>
          <w:numId w:val="6"/>
        </w:numPr>
        <w:suppressLineNumbers/>
        <w:tabs>
          <w:tab w:val="clear" w:pos="4536"/>
          <w:tab w:val="clear" w:pos="9072"/>
        </w:tabs>
        <w:spacing w:line="276" w:lineRule="auto"/>
        <w:jc w:val="both"/>
      </w:pPr>
      <w:r w:rsidRPr="00282FBD">
        <w:t>Biegów Królewskich,</w:t>
      </w:r>
    </w:p>
    <w:p w:rsidR="00307084" w:rsidRPr="00282FBD" w:rsidRDefault="00307084" w:rsidP="00307084">
      <w:pPr>
        <w:pStyle w:val="Nagwek"/>
        <w:numPr>
          <w:ilvl w:val="0"/>
          <w:numId w:val="6"/>
        </w:numPr>
        <w:suppressLineNumbers/>
        <w:tabs>
          <w:tab w:val="clear" w:pos="4536"/>
          <w:tab w:val="clear" w:pos="9072"/>
        </w:tabs>
        <w:spacing w:line="276" w:lineRule="auto"/>
        <w:jc w:val="both"/>
      </w:pPr>
      <w:r w:rsidRPr="00282FBD">
        <w:t>Prezentowanie programów artystycznych podczas uroczystości parafialnych, gminnych.</w:t>
      </w:r>
    </w:p>
    <w:p w:rsidR="00307084" w:rsidRPr="00282FBD" w:rsidRDefault="00307084" w:rsidP="00307084">
      <w:pPr>
        <w:pStyle w:val="Nagwek"/>
        <w:numPr>
          <w:ilvl w:val="0"/>
          <w:numId w:val="5"/>
        </w:numPr>
        <w:suppressLineNumbers/>
        <w:tabs>
          <w:tab w:val="clear" w:pos="4536"/>
          <w:tab w:val="clear" w:pos="9072"/>
        </w:tabs>
        <w:spacing w:line="276" w:lineRule="auto"/>
        <w:jc w:val="both"/>
      </w:pPr>
      <w:r w:rsidRPr="00282FBD">
        <w:t>Uczniowie klas pierwszych są pasowani na ucznia w czasie uroczystości z okazji Dnia Edukacji Narodowej.</w:t>
      </w:r>
    </w:p>
    <w:p w:rsidR="00307084" w:rsidRPr="00282FBD" w:rsidRDefault="00307084" w:rsidP="00307084">
      <w:pPr>
        <w:pStyle w:val="Nagwek"/>
        <w:numPr>
          <w:ilvl w:val="0"/>
          <w:numId w:val="5"/>
        </w:numPr>
        <w:suppressLineNumbers/>
        <w:tabs>
          <w:tab w:val="clear" w:pos="4536"/>
          <w:tab w:val="clear" w:pos="9072"/>
        </w:tabs>
        <w:spacing w:line="276" w:lineRule="auto"/>
        <w:jc w:val="both"/>
      </w:pPr>
      <w:r w:rsidRPr="00282FBD">
        <w:t>W dniu uroczystości szkolnych m.in. z okazji rozpoczęcia roku szkolnego, zakończenia roku szkolnego, świąt państwowych, Dnia Edukacji Narodowej, uczeń powinien przyjść do szkoły w stroju uroczystym. (Przez strój uroczysty należy rozumieć: dla dziewcząt – białą bluzkę i czarną lub granatową spódnicę/spodnie, a dla chłopców – białą koszulę i czarne lub granatowe spodnie).</w:t>
      </w:r>
    </w:p>
    <w:p w:rsidR="00307084" w:rsidRPr="00282FBD" w:rsidRDefault="00307084" w:rsidP="00307084">
      <w:pPr>
        <w:numPr>
          <w:ilvl w:val="0"/>
          <w:numId w:val="1"/>
        </w:numPr>
        <w:spacing w:before="240" w:line="276" w:lineRule="auto"/>
        <w:jc w:val="both"/>
      </w:pPr>
      <w:r w:rsidRPr="00282FBD">
        <w:rPr>
          <w:b/>
        </w:rPr>
        <w:t>SYLWETKA ABSOLWENTA</w:t>
      </w:r>
    </w:p>
    <w:p w:rsidR="00307084" w:rsidRPr="00282FBD" w:rsidRDefault="00307084" w:rsidP="00307084">
      <w:pPr>
        <w:spacing w:before="120" w:line="276" w:lineRule="auto"/>
        <w:jc w:val="both"/>
      </w:pPr>
      <w:r w:rsidRPr="00282FBD">
        <w:t xml:space="preserve">Dążeniem szkoły jest przygotowanie uczniów do efektywnego funkcjonowania w życiu społecznym oraz podejmowania samodzielnych decyzji w poczuciu odpowiedzialności za własny rozwój. </w:t>
      </w:r>
    </w:p>
    <w:p w:rsidR="00307084" w:rsidRPr="00282FBD" w:rsidRDefault="00307084" w:rsidP="00307084">
      <w:pPr>
        <w:spacing w:before="120" w:line="276" w:lineRule="auto"/>
        <w:jc w:val="both"/>
      </w:pPr>
      <w:r w:rsidRPr="00282FBD">
        <w:t>Uczeń kończący szkołę, posiada następujące cechy:</w:t>
      </w:r>
    </w:p>
    <w:p w:rsidR="00307084" w:rsidRPr="00282FBD" w:rsidRDefault="00307084" w:rsidP="00307084">
      <w:pPr>
        <w:pStyle w:val="Akapitzlist1"/>
        <w:numPr>
          <w:ilvl w:val="0"/>
          <w:numId w:val="7"/>
        </w:numPr>
        <w:spacing w:after="0"/>
        <w:jc w:val="both"/>
        <w:rPr>
          <w:rFonts w:ascii="Times New Roman" w:hAnsi="Times New Roman" w:cs="Times New Roman"/>
          <w:sz w:val="24"/>
          <w:szCs w:val="24"/>
        </w:rPr>
      </w:pPr>
      <w:r w:rsidRPr="00282FBD">
        <w:rPr>
          <w:rFonts w:ascii="Times New Roman" w:hAnsi="Times New Roman" w:cs="Times New Roman"/>
          <w:sz w:val="24"/>
          <w:szCs w:val="24"/>
        </w:rPr>
        <w:t>kieruje się w codziennym życiu zasadami etyki i moralności,</w:t>
      </w:r>
    </w:p>
    <w:p w:rsidR="00307084" w:rsidRPr="00282FBD" w:rsidRDefault="00307084" w:rsidP="00307084">
      <w:pPr>
        <w:pStyle w:val="Akapitzlist1"/>
        <w:numPr>
          <w:ilvl w:val="0"/>
          <w:numId w:val="7"/>
        </w:numPr>
        <w:spacing w:after="0"/>
        <w:jc w:val="both"/>
        <w:rPr>
          <w:rFonts w:ascii="Times New Roman" w:hAnsi="Times New Roman" w:cs="Times New Roman"/>
          <w:sz w:val="24"/>
          <w:szCs w:val="24"/>
        </w:rPr>
      </w:pPr>
      <w:r w:rsidRPr="00282FBD">
        <w:rPr>
          <w:rFonts w:ascii="Times New Roman" w:hAnsi="Times New Roman" w:cs="Times New Roman"/>
          <w:sz w:val="24"/>
          <w:szCs w:val="24"/>
        </w:rPr>
        <w:t>zna i stosuje zasady dobrych obyczajów i kultury bycia,</w:t>
      </w:r>
    </w:p>
    <w:p w:rsidR="00307084" w:rsidRPr="00282FBD" w:rsidRDefault="00307084" w:rsidP="00307084">
      <w:pPr>
        <w:pStyle w:val="Akapitzlist1"/>
        <w:numPr>
          <w:ilvl w:val="0"/>
          <w:numId w:val="7"/>
        </w:numPr>
        <w:spacing w:after="0"/>
        <w:jc w:val="both"/>
        <w:rPr>
          <w:rFonts w:ascii="Times New Roman" w:hAnsi="Times New Roman" w:cs="Times New Roman"/>
          <w:sz w:val="24"/>
          <w:szCs w:val="24"/>
        </w:rPr>
      </w:pPr>
      <w:r w:rsidRPr="00282FBD">
        <w:rPr>
          <w:rFonts w:ascii="Times New Roman" w:hAnsi="Times New Roman" w:cs="Times New Roman"/>
          <w:sz w:val="24"/>
          <w:szCs w:val="24"/>
        </w:rPr>
        <w:t>szanuje siebie i innych,</w:t>
      </w:r>
    </w:p>
    <w:p w:rsidR="00307084" w:rsidRPr="00282FBD" w:rsidRDefault="00307084" w:rsidP="00307084">
      <w:pPr>
        <w:pStyle w:val="Akapitzlist1"/>
        <w:numPr>
          <w:ilvl w:val="0"/>
          <w:numId w:val="7"/>
        </w:numPr>
        <w:spacing w:after="0"/>
        <w:jc w:val="both"/>
        <w:rPr>
          <w:rFonts w:ascii="Times New Roman" w:hAnsi="Times New Roman" w:cs="Times New Roman"/>
          <w:sz w:val="24"/>
          <w:szCs w:val="24"/>
        </w:rPr>
      </w:pPr>
      <w:r w:rsidRPr="00282FBD">
        <w:rPr>
          <w:rFonts w:ascii="Times New Roman" w:hAnsi="Times New Roman" w:cs="Times New Roman"/>
          <w:sz w:val="24"/>
          <w:szCs w:val="24"/>
        </w:rPr>
        <w:t>jest odpowiedzialny,</w:t>
      </w:r>
    </w:p>
    <w:p w:rsidR="00307084" w:rsidRPr="00282FBD" w:rsidRDefault="00307084" w:rsidP="00307084">
      <w:pPr>
        <w:pStyle w:val="Akapitzlist1"/>
        <w:numPr>
          <w:ilvl w:val="0"/>
          <w:numId w:val="7"/>
        </w:numPr>
        <w:spacing w:after="0"/>
        <w:jc w:val="both"/>
        <w:rPr>
          <w:rFonts w:ascii="Times New Roman" w:hAnsi="Times New Roman" w:cs="Times New Roman"/>
          <w:sz w:val="24"/>
          <w:szCs w:val="24"/>
        </w:rPr>
      </w:pPr>
      <w:r w:rsidRPr="00282FBD">
        <w:rPr>
          <w:rFonts w:ascii="Times New Roman" w:hAnsi="Times New Roman" w:cs="Times New Roman"/>
          <w:sz w:val="24"/>
          <w:szCs w:val="24"/>
        </w:rPr>
        <w:t>zna historię i kulturę własnego narodu i regionu oraz tradycje szkoły, przestrzega zasad bezpieczeństwa i higieny życia,</w:t>
      </w:r>
    </w:p>
    <w:p w:rsidR="00307084" w:rsidRPr="00282FBD" w:rsidRDefault="00307084" w:rsidP="00307084">
      <w:pPr>
        <w:pStyle w:val="Akapitzlist1"/>
        <w:numPr>
          <w:ilvl w:val="0"/>
          <w:numId w:val="7"/>
        </w:numPr>
        <w:spacing w:after="0"/>
        <w:jc w:val="both"/>
        <w:rPr>
          <w:rFonts w:ascii="Times New Roman" w:hAnsi="Times New Roman" w:cs="Times New Roman"/>
          <w:sz w:val="24"/>
          <w:szCs w:val="24"/>
        </w:rPr>
      </w:pPr>
      <w:r w:rsidRPr="00282FBD">
        <w:rPr>
          <w:rFonts w:ascii="Times New Roman" w:hAnsi="Times New Roman" w:cs="Times New Roman"/>
          <w:sz w:val="24"/>
          <w:szCs w:val="24"/>
        </w:rPr>
        <w:t xml:space="preserve">zna i rozumie zasady współżycia społecznego, </w:t>
      </w:r>
    </w:p>
    <w:p w:rsidR="00307084" w:rsidRPr="00282FBD" w:rsidRDefault="00307084" w:rsidP="00307084">
      <w:pPr>
        <w:pStyle w:val="Akapitzlist1"/>
        <w:numPr>
          <w:ilvl w:val="0"/>
          <w:numId w:val="7"/>
        </w:numPr>
        <w:spacing w:after="0"/>
        <w:jc w:val="both"/>
        <w:rPr>
          <w:rFonts w:ascii="Times New Roman" w:hAnsi="Times New Roman" w:cs="Times New Roman"/>
          <w:sz w:val="24"/>
          <w:szCs w:val="24"/>
        </w:rPr>
      </w:pPr>
      <w:r w:rsidRPr="00282FBD">
        <w:rPr>
          <w:rFonts w:ascii="Times New Roman" w:hAnsi="Times New Roman" w:cs="Times New Roman"/>
          <w:sz w:val="24"/>
          <w:szCs w:val="24"/>
        </w:rPr>
        <w:t>jest tolerancyjny,</w:t>
      </w:r>
    </w:p>
    <w:p w:rsidR="00307084" w:rsidRPr="00282FBD" w:rsidRDefault="00307084" w:rsidP="00307084">
      <w:pPr>
        <w:pStyle w:val="Akapitzlist1"/>
        <w:numPr>
          <w:ilvl w:val="0"/>
          <w:numId w:val="7"/>
        </w:numPr>
        <w:spacing w:after="0"/>
        <w:jc w:val="both"/>
        <w:rPr>
          <w:rFonts w:ascii="Times New Roman" w:hAnsi="Times New Roman" w:cs="Times New Roman"/>
          <w:sz w:val="24"/>
          <w:szCs w:val="24"/>
        </w:rPr>
      </w:pPr>
      <w:r w:rsidRPr="00282FBD">
        <w:rPr>
          <w:rFonts w:ascii="Times New Roman" w:hAnsi="Times New Roman" w:cs="Times New Roman"/>
          <w:sz w:val="24"/>
          <w:szCs w:val="24"/>
        </w:rPr>
        <w:t>korzysta z różnych źródeł wiedzy i informacji, racjonalnie wykorzystuje narzędzia i technologie informatyczne,</w:t>
      </w:r>
    </w:p>
    <w:p w:rsidR="00307084" w:rsidRPr="00282FBD" w:rsidRDefault="00307084" w:rsidP="00307084">
      <w:pPr>
        <w:pStyle w:val="Akapitzlist1"/>
        <w:numPr>
          <w:ilvl w:val="0"/>
          <w:numId w:val="7"/>
        </w:numPr>
        <w:spacing w:after="0"/>
        <w:jc w:val="both"/>
        <w:rPr>
          <w:rFonts w:ascii="Times New Roman" w:hAnsi="Times New Roman" w:cs="Times New Roman"/>
          <w:sz w:val="24"/>
          <w:szCs w:val="24"/>
        </w:rPr>
      </w:pPr>
      <w:r w:rsidRPr="00282FBD">
        <w:rPr>
          <w:rFonts w:ascii="Times New Roman" w:hAnsi="Times New Roman" w:cs="Times New Roman"/>
          <w:sz w:val="24"/>
          <w:szCs w:val="24"/>
        </w:rPr>
        <w:t>jest ambitny, kreatywny, odważny, samodzielny,</w:t>
      </w:r>
    </w:p>
    <w:p w:rsidR="00307084" w:rsidRPr="00282FBD" w:rsidRDefault="00307084" w:rsidP="00307084">
      <w:pPr>
        <w:pStyle w:val="Akapitzlist1"/>
        <w:numPr>
          <w:ilvl w:val="0"/>
          <w:numId w:val="7"/>
        </w:numPr>
        <w:spacing w:after="0"/>
        <w:jc w:val="both"/>
        <w:rPr>
          <w:rFonts w:ascii="Times New Roman" w:hAnsi="Times New Roman" w:cs="Times New Roman"/>
          <w:sz w:val="24"/>
          <w:szCs w:val="24"/>
        </w:rPr>
      </w:pPr>
      <w:r w:rsidRPr="00282FBD">
        <w:rPr>
          <w:rFonts w:ascii="Times New Roman" w:hAnsi="Times New Roman" w:cs="Times New Roman"/>
          <w:sz w:val="24"/>
          <w:szCs w:val="24"/>
        </w:rPr>
        <w:t>posiada wiedzę na temat współczesnych zagrożeń społecznych i cywilizacyjnych, podejmuje odpowiedzialne decyzje w trosce o bezpieczeństwo własne i innych,</w:t>
      </w:r>
    </w:p>
    <w:p w:rsidR="00307084" w:rsidRPr="00282FBD" w:rsidRDefault="00307084" w:rsidP="00307084">
      <w:pPr>
        <w:pStyle w:val="Akapitzlist1"/>
        <w:numPr>
          <w:ilvl w:val="0"/>
          <w:numId w:val="7"/>
        </w:numPr>
        <w:spacing w:after="0"/>
        <w:jc w:val="both"/>
        <w:rPr>
          <w:rFonts w:ascii="Times New Roman" w:hAnsi="Times New Roman" w:cs="Times New Roman"/>
          <w:sz w:val="24"/>
          <w:szCs w:val="24"/>
        </w:rPr>
      </w:pPr>
      <w:r w:rsidRPr="00282FBD">
        <w:rPr>
          <w:rFonts w:ascii="Times New Roman" w:hAnsi="Times New Roman" w:cs="Times New Roman"/>
          <w:sz w:val="24"/>
          <w:szCs w:val="24"/>
        </w:rPr>
        <w:t>szanuje potrzeby innych i jest chętny do niesienia pomocy,</w:t>
      </w:r>
    </w:p>
    <w:p w:rsidR="00307084" w:rsidRPr="00282FBD" w:rsidRDefault="00307084" w:rsidP="00307084">
      <w:pPr>
        <w:pStyle w:val="Akapitzlist1"/>
        <w:numPr>
          <w:ilvl w:val="0"/>
          <w:numId w:val="7"/>
        </w:numPr>
        <w:spacing w:after="0"/>
        <w:jc w:val="both"/>
        <w:rPr>
          <w:rFonts w:ascii="Times New Roman" w:hAnsi="Times New Roman" w:cs="Times New Roman"/>
          <w:sz w:val="24"/>
          <w:szCs w:val="24"/>
        </w:rPr>
      </w:pPr>
      <w:r w:rsidRPr="00282FBD">
        <w:rPr>
          <w:rFonts w:ascii="Times New Roman" w:hAnsi="Times New Roman" w:cs="Times New Roman"/>
          <w:sz w:val="24"/>
          <w:szCs w:val="24"/>
        </w:rPr>
        <w:t>jest odporny na niepowodzenia,</w:t>
      </w:r>
    </w:p>
    <w:p w:rsidR="00307084" w:rsidRPr="00282FBD" w:rsidRDefault="00307084" w:rsidP="00307084">
      <w:pPr>
        <w:pStyle w:val="Akapitzlist1"/>
        <w:numPr>
          <w:ilvl w:val="0"/>
          <w:numId w:val="7"/>
        </w:numPr>
        <w:spacing w:after="0"/>
        <w:jc w:val="both"/>
        <w:rPr>
          <w:rFonts w:ascii="Times New Roman" w:hAnsi="Times New Roman" w:cs="Times New Roman"/>
          <w:sz w:val="24"/>
          <w:szCs w:val="24"/>
        </w:rPr>
      </w:pPr>
      <w:r w:rsidRPr="00282FBD">
        <w:rPr>
          <w:rFonts w:ascii="Times New Roman" w:hAnsi="Times New Roman" w:cs="Times New Roman"/>
          <w:sz w:val="24"/>
          <w:szCs w:val="24"/>
        </w:rPr>
        <w:t>integruje się z rówieśnikami i prawidłowo funkcjonuje w zespole.</w:t>
      </w:r>
    </w:p>
    <w:p w:rsidR="00307084" w:rsidRPr="00282FBD" w:rsidRDefault="00307084" w:rsidP="00307084">
      <w:pPr>
        <w:spacing w:line="276" w:lineRule="auto"/>
        <w:jc w:val="both"/>
        <w:rPr>
          <w:b/>
        </w:rPr>
        <w:sectPr w:rsidR="00307084" w:rsidRPr="00282FBD" w:rsidSect="00A60266">
          <w:pgSz w:w="11906" w:h="16838" w:code="9"/>
          <w:pgMar w:top="1417" w:right="1417" w:bottom="1417" w:left="1417" w:header="709" w:footer="708" w:gutter="0"/>
          <w:cols w:space="708"/>
          <w:docGrid w:linePitch="360"/>
        </w:sectPr>
      </w:pPr>
    </w:p>
    <w:p w:rsidR="00307084" w:rsidRPr="00282FBD" w:rsidRDefault="00307084" w:rsidP="00307084">
      <w:pPr>
        <w:numPr>
          <w:ilvl w:val="0"/>
          <w:numId w:val="1"/>
        </w:numPr>
        <w:spacing w:line="276" w:lineRule="auto"/>
        <w:jc w:val="both"/>
      </w:pPr>
      <w:r w:rsidRPr="00282FBD">
        <w:rPr>
          <w:b/>
        </w:rPr>
        <w:lastRenderedPageBreak/>
        <w:t>CEL GŁÓWNY PROGRAMU</w:t>
      </w:r>
    </w:p>
    <w:p w:rsidR="00307084" w:rsidRPr="00282FBD" w:rsidRDefault="00307084" w:rsidP="00307084">
      <w:pPr>
        <w:pStyle w:val="Akapitzlist1"/>
        <w:spacing w:before="120" w:after="0"/>
        <w:ind w:left="0"/>
        <w:jc w:val="both"/>
        <w:rPr>
          <w:rFonts w:ascii="Times New Roman" w:hAnsi="Times New Roman" w:cs="Times New Roman"/>
          <w:sz w:val="24"/>
          <w:szCs w:val="24"/>
        </w:rPr>
      </w:pPr>
      <w:r w:rsidRPr="00282FBD">
        <w:rPr>
          <w:rFonts w:ascii="Times New Roman" w:hAnsi="Times New Roman" w:cs="Times New Roman"/>
          <w:bCs/>
          <w:color w:val="000000"/>
          <w:sz w:val="24"/>
          <w:szCs w:val="24"/>
        </w:rPr>
        <w:t xml:space="preserve">Zwiększenie skuteczności działań wychowawczych, edukacyjnych, informacyjnych i profilaktycznych wśród uczniów, ich rodziców (opiekunów) oraz nauczycieli i pracowników szkoły na rzecz bezpieczeństwa i tworzenia przyjaznego środowiska w szkole oraz </w:t>
      </w:r>
      <w:r w:rsidRPr="00282FBD">
        <w:rPr>
          <w:rFonts w:ascii="Times New Roman" w:hAnsi="Times New Roman" w:cs="Times New Roman"/>
          <w:sz w:val="24"/>
          <w:szCs w:val="24"/>
        </w:rPr>
        <w:t xml:space="preserve">wszechstronnego rozwoju osobowego ucznia w wymiarze intelektualnym, fizycznym, psychicznym, zdrowotnym i społecznym. </w:t>
      </w:r>
    </w:p>
    <w:p w:rsidR="00307084" w:rsidRPr="00282FBD" w:rsidRDefault="00307084" w:rsidP="00307084">
      <w:pPr>
        <w:numPr>
          <w:ilvl w:val="0"/>
          <w:numId w:val="1"/>
        </w:numPr>
        <w:spacing w:before="240" w:after="120" w:line="276" w:lineRule="auto"/>
        <w:jc w:val="both"/>
      </w:pPr>
      <w:r w:rsidRPr="00282FBD">
        <w:rPr>
          <w:b/>
          <w:bCs/>
          <w:color w:val="000000"/>
        </w:rPr>
        <w:t>CELE SZCZEGÓŁOWE</w:t>
      </w:r>
    </w:p>
    <w:p w:rsidR="00307084" w:rsidRPr="00282FBD" w:rsidRDefault="00307084" w:rsidP="00307084">
      <w:pPr>
        <w:numPr>
          <w:ilvl w:val="0"/>
          <w:numId w:val="8"/>
        </w:numPr>
        <w:spacing w:line="276" w:lineRule="auto"/>
        <w:jc w:val="both"/>
      </w:pPr>
      <w:r w:rsidRPr="00282FBD">
        <w:rPr>
          <w:b/>
          <w:color w:val="000000"/>
        </w:rPr>
        <w:t>Kreowanie zdrowego, bezpiecznego i przyjaznego środowiska szkoły przez</w:t>
      </w:r>
      <w:r w:rsidRPr="00282FBD">
        <w:rPr>
          <w:bCs/>
          <w:color w:val="000000"/>
        </w:rPr>
        <w:t>:</w:t>
      </w:r>
    </w:p>
    <w:p w:rsidR="00307084" w:rsidRPr="00282FBD" w:rsidRDefault="00307084" w:rsidP="00307084">
      <w:pPr>
        <w:numPr>
          <w:ilvl w:val="0"/>
          <w:numId w:val="9"/>
        </w:numPr>
        <w:spacing w:line="276" w:lineRule="auto"/>
        <w:jc w:val="both"/>
      </w:pPr>
      <w:r w:rsidRPr="00282FBD">
        <w:rPr>
          <w:color w:val="000000"/>
        </w:rPr>
        <w:t>Kształtowanie przyjaznego klimatu w szkole, budowanie prawidłowych relacji rówieśniczych oraz relacji uczniów i nauczycieli, a także nauczycieli, rodziców i uczniów.</w:t>
      </w:r>
    </w:p>
    <w:p w:rsidR="00307084" w:rsidRPr="00282FBD" w:rsidRDefault="00307084" w:rsidP="00307084">
      <w:pPr>
        <w:numPr>
          <w:ilvl w:val="0"/>
          <w:numId w:val="9"/>
        </w:numPr>
        <w:spacing w:line="276" w:lineRule="auto"/>
        <w:jc w:val="both"/>
      </w:pPr>
      <w:r w:rsidRPr="00282FBD">
        <w:rPr>
          <w:color w:val="000000"/>
        </w:rPr>
        <w:t>Integrowanie środowiska szkoły, w tym uczniów z niepełnosprawnościami, przewlekle chorych.</w:t>
      </w:r>
    </w:p>
    <w:p w:rsidR="00307084" w:rsidRPr="00282FBD" w:rsidRDefault="00307084" w:rsidP="00307084">
      <w:pPr>
        <w:numPr>
          <w:ilvl w:val="0"/>
          <w:numId w:val="9"/>
        </w:numPr>
        <w:spacing w:line="276" w:lineRule="auto"/>
        <w:jc w:val="both"/>
      </w:pPr>
      <w:r w:rsidRPr="00282FBD">
        <w:rPr>
          <w:color w:val="000000"/>
        </w:rPr>
        <w:t xml:space="preserve">Rozwijanie kompetencji społecznych uczniów, wspieranie ich działalności </w:t>
      </w:r>
      <w:proofErr w:type="spellStart"/>
      <w:r w:rsidRPr="00282FBD">
        <w:rPr>
          <w:color w:val="000000"/>
        </w:rPr>
        <w:t>wolontarystycznej</w:t>
      </w:r>
      <w:proofErr w:type="spellEnd"/>
      <w:r w:rsidRPr="00282FBD">
        <w:rPr>
          <w:color w:val="000000"/>
        </w:rPr>
        <w:t>.</w:t>
      </w:r>
    </w:p>
    <w:p w:rsidR="00307084" w:rsidRPr="00282FBD" w:rsidRDefault="00307084" w:rsidP="00307084">
      <w:pPr>
        <w:numPr>
          <w:ilvl w:val="0"/>
          <w:numId w:val="9"/>
        </w:numPr>
        <w:spacing w:line="276" w:lineRule="auto"/>
        <w:jc w:val="both"/>
      </w:pPr>
      <w:r w:rsidRPr="00282FBD">
        <w:t>Wdrażanie do życia w społeczności szkolnej i w grupie rówieśniczej, kształtowanie nawyków kulturalnego zachowania, efektywnej współpracy, komunikowania się z rówieśnikami i dorosłymi, zaangażowanie w pracę na rzecz szkoły i środowiska lokalnego.</w:t>
      </w:r>
    </w:p>
    <w:p w:rsidR="00307084" w:rsidRPr="00282FBD" w:rsidRDefault="00307084" w:rsidP="00307084">
      <w:pPr>
        <w:numPr>
          <w:ilvl w:val="0"/>
          <w:numId w:val="9"/>
        </w:numPr>
        <w:spacing w:line="276" w:lineRule="auto"/>
        <w:jc w:val="both"/>
      </w:pPr>
      <w:r w:rsidRPr="00282FBD">
        <w:t xml:space="preserve">Kształtowanie postaw, respektowanie norm społecznych wspieranie rozwoju intelektualnego, przygotowanie do odbioru dóbr kultury i sztuki, upowszechnianie czytelnictwa. </w:t>
      </w:r>
    </w:p>
    <w:p w:rsidR="00307084" w:rsidRPr="00282FBD" w:rsidRDefault="00307084" w:rsidP="00307084">
      <w:pPr>
        <w:numPr>
          <w:ilvl w:val="0"/>
          <w:numId w:val="9"/>
        </w:numPr>
        <w:spacing w:line="276" w:lineRule="auto"/>
        <w:jc w:val="both"/>
      </w:pPr>
      <w:r w:rsidRPr="00282FBD">
        <w:t>Wspieranie rozwoju samorządności uczniowskiej, współpraca z organizacjami i instytucjami w środowisku lokalnym</w:t>
      </w:r>
      <w:r w:rsidRPr="00282FBD">
        <w:rPr>
          <w:color w:val="000000"/>
        </w:rPr>
        <w:t xml:space="preserve"> wspierającymi działania szkoły z zakresu profilaktyki i bezpieczeństwa: policją, sądem rodzinnym, poradnią psychologiczno-pedagogiczną, przedstawicielem Urzędu Gminy ds. profilaktyki i przeciwdziałania uzależnieniom.</w:t>
      </w:r>
    </w:p>
    <w:p w:rsidR="00307084" w:rsidRPr="00282FBD" w:rsidRDefault="00307084" w:rsidP="00307084">
      <w:pPr>
        <w:numPr>
          <w:ilvl w:val="0"/>
          <w:numId w:val="9"/>
        </w:numPr>
        <w:spacing w:line="276" w:lineRule="auto"/>
        <w:jc w:val="both"/>
      </w:pPr>
      <w:r w:rsidRPr="00282FBD">
        <w:rPr>
          <w:color w:val="000000"/>
        </w:rPr>
        <w:t>Rozwijanie potencjału szkoły w zakresie bezpiecznego funkcjonowania uczniów.</w:t>
      </w:r>
    </w:p>
    <w:p w:rsidR="00307084" w:rsidRPr="00282FBD" w:rsidRDefault="00307084" w:rsidP="00307084">
      <w:pPr>
        <w:numPr>
          <w:ilvl w:val="0"/>
          <w:numId w:val="9"/>
        </w:numPr>
        <w:spacing w:line="276" w:lineRule="auto"/>
        <w:jc w:val="both"/>
      </w:pPr>
      <w:r w:rsidRPr="00282FBD">
        <w:rPr>
          <w:color w:val="000000"/>
        </w:rPr>
        <w:t>Rozwijanie kompetencji wychowawczych nauczycieli i rodziców.</w:t>
      </w:r>
    </w:p>
    <w:p w:rsidR="00307084" w:rsidRPr="00282FBD" w:rsidRDefault="00307084" w:rsidP="00307084">
      <w:pPr>
        <w:numPr>
          <w:ilvl w:val="0"/>
          <w:numId w:val="9"/>
        </w:numPr>
        <w:spacing w:line="276" w:lineRule="auto"/>
        <w:jc w:val="both"/>
      </w:pPr>
      <w:r w:rsidRPr="00282FBD">
        <w:rPr>
          <w:color w:val="000000"/>
        </w:rPr>
        <w:t>Zwiększanie roli rodziców w szkole.</w:t>
      </w:r>
    </w:p>
    <w:p w:rsidR="00307084" w:rsidRPr="00282FBD" w:rsidRDefault="00307084" w:rsidP="00307084">
      <w:pPr>
        <w:pStyle w:val="Akapitzlist1"/>
        <w:numPr>
          <w:ilvl w:val="0"/>
          <w:numId w:val="8"/>
        </w:numPr>
        <w:spacing w:before="120" w:after="0"/>
        <w:jc w:val="both"/>
        <w:rPr>
          <w:rFonts w:ascii="Times New Roman" w:hAnsi="Times New Roman" w:cs="Times New Roman"/>
          <w:sz w:val="24"/>
          <w:szCs w:val="24"/>
        </w:rPr>
      </w:pPr>
      <w:r w:rsidRPr="00282FBD">
        <w:rPr>
          <w:rFonts w:ascii="Times New Roman" w:hAnsi="Times New Roman" w:cs="Times New Roman"/>
          <w:b/>
          <w:color w:val="000000"/>
          <w:sz w:val="24"/>
          <w:szCs w:val="24"/>
        </w:rPr>
        <w:t>Zapobieganie problemom i sytuacjom problemowym uczniów przez</w:t>
      </w:r>
      <w:r w:rsidRPr="00282FBD">
        <w:rPr>
          <w:rFonts w:ascii="Times New Roman" w:hAnsi="Times New Roman" w:cs="Times New Roman"/>
          <w:bCs/>
          <w:color w:val="000000"/>
          <w:sz w:val="24"/>
          <w:szCs w:val="24"/>
        </w:rPr>
        <w:t>:</w:t>
      </w:r>
    </w:p>
    <w:p w:rsidR="00307084" w:rsidRPr="00282FBD" w:rsidRDefault="00307084" w:rsidP="00307084">
      <w:pPr>
        <w:pStyle w:val="Akapitzlist1"/>
        <w:numPr>
          <w:ilvl w:val="0"/>
          <w:numId w:val="10"/>
        </w:numPr>
        <w:spacing w:after="0"/>
        <w:jc w:val="both"/>
        <w:rPr>
          <w:rFonts w:ascii="Times New Roman" w:hAnsi="Times New Roman" w:cs="Times New Roman"/>
          <w:sz w:val="24"/>
          <w:szCs w:val="24"/>
        </w:rPr>
      </w:pPr>
      <w:r w:rsidRPr="00282FBD">
        <w:rPr>
          <w:rFonts w:ascii="Times New Roman" w:hAnsi="Times New Roman" w:cs="Times New Roman"/>
          <w:color w:val="000000"/>
          <w:sz w:val="24"/>
          <w:szCs w:val="24"/>
        </w:rPr>
        <w:t xml:space="preserve">Działania uprzedzające mające na celu przeciwdziałanie pojawianiu się </w:t>
      </w:r>
      <w:proofErr w:type="spellStart"/>
      <w:r w:rsidRPr="00282FBD">
        <w:rPr>
          <w:rFonts w:ascii="Times New Roman" w:hAnsi="Times New Roman" w:cs="Times New Roman"/>
          <w:color w:val="000000"/>
          <w:sz w:val="24"/>
          <w:szCs w:val="24"/>
        </w:rPr>
        <w:t>zachowań</w:t>
      </w:r>
      <w:proofErr w:type="spellEnd"/>
      <w:r w:rsidRPr="00282FBD">
        <w:rPr>
          <w:rFonts w:ascii="Times New Roman" w:hAnsi="Times New Roman" w:cs="Times New Roman"/>
          <w:color w:val="000000"/>
          <w:sz w:val="24"/>
          <w:szCs w:val="24"/>
        </w:rPr>
        <w:t xml:space="preserve"> ryzykownych związanych z używaniem środków odurzających, substancji psychotropowych, środków zastępczych, nowych substancji psychoaktywnych przez uczniów.</w:t>
      </w:r>
    </w:p>
    <w:p w:rsidR="00307084" w:rsidRPr="00282FBD" w:rsidRDefault="00307084" w:rsidP="00307084">
      <w:pPr>
        <w:pStyle w:val="Akapitzlist1"/>
        <w:numPr>
          <w:ilvl w:val="0"/>
          <w:numId w:val="10"/>
        </w:numPr>
        <w:spacing w:after="0"/>
        <w:jc w:val="both"/>
        <w:rPr>
          <w:rFonts w:ascii="Times New Roman" w:hAnsi="Times New Roman" w:cs="Times New Roman"/>
          <w:sz w:val="24"/>
          <w:szCs w:val="24"/>
        </w:rPr>
      </w:pPr>
      <w:r w:rsidRPr="00282FBD">
        <w:rPr>
          <w:rFonts w:ascii="Times New Roman" w:hAnsi="Times New Roman" w:cs="Times New Roman"/>
          <w:color w:val="000000"/>
          <w:sz w:val="24"/>
          <w:szCs w:val="24"/>
        </w:rPr>
        <w:t>Profilaktykę agresji i przemocy, w tym cyberprzemocy.</w:t>
      </w:r>
    </w:p>
    <w:p w:rsidR="00307084" w:rsidRPr="00282FBD" w:rsidRDefault="00307084" w:rsidP="00307084">
      <w:pPr>
        <w:pStyle w:val="Akapitzlist1"/>
        <w:numPr>
          <w:ilvl w:val="0"/>
          <w:numId w:val="10"/>
        </w:numPr>
        <w:spacing w:after="0"/>
        <w:jc w:val="both"/>
        <w:rPr>
          <w:rFonts w:ascii="Times New Roman" w:hAnsi="Times New Roman" w:cs="Times New Roman"/>
          <w:sz w:val="24"/>
          <w:szCs w:val="24"/>
        </w:rPr>
      </w:pPr>
      <w:r w:rsidRPr="00282FBD">
        <w:rPr>
          <w:rFonts w:ascii="Times New Roman" w:hAnsi="Times New Roman" w:cs="Times New Roman"/>
          <w:color w:val="000000"/>
          <w:sz w:val="24"/>
          <w:szCs w:val="24"/>
        </w:rPr>
        <w:t>Profilaktykę uzależnień od gier komputerowych, Internetu, hazardu.</w:t>
      </w:r>
    </w:p>
    <w:p w:rsidR="00307084" w:rsidRPr="00282FBD" w:rsidRDefault="00307084" w:rsidP="00307084">
      <w:pPr>
        <w:pStyle w:val="Akapitzlist1"/>
        <w:numPr>
          <w:ilvl w:val="0"/>
          <w:numId w:val="10"/>
        </w:numPr>
        <w:spacing w:after="0"/>
        <w:jc w:val="both"/>
        <w:rPr>
          <w:rFonts w:ascii="Times New Roman" w:hAnsi="Times New Roman" w:cs="Times New Roman"/>
          <w:sz w:val="24"/>
          <w:szCs w:val="24"/>
        </w:rPr>
      </w:pPr>
      <w:r w:rsidRPr="00282FBD">
        <w:rPr>
          <w:rFonts w:ascii="Times New Roman" w:hAnsi="Times New Roman" w:cs="Times New Roman"/>
          <w:color w:val="000000"/>
          <w:sz w:val="24"/>
          <w:szCs w:val="24"/>
        </w:rPr>
        <w:t>Kształtowanie umiejętności uczniów w zakresie prawidłowego funkcjonowania w środowisku cyfrowym, w szczególności tzw. nowych mediów.</w:t>
      </w:r>
    </w:p>
    <w:p w:rsidR="00307084" w:rsidRPr="00282FBD" w:rsidRDefault="00307084" w:rsidP="00307084">
      <w:pPr>
        <w:pStyle w:val="Akapitzlist1"/>
        <w:numPr>
          <w:ilvl w:val="0"/>
          <w:numId w:val="10"/>
        </w:numPr>
        <w:spacing w:after="0"/>
        <w:jc w:val="both"/>
        <w:rPr>
          <w:rFonts w:ascii="Times New Roman" w:hAnsi="Times New Roman" w:cs="Times New Roman"/>
          <w:sz w:val="24"/>
          <w:szCs w:val="24"/>
        </w:rPr>
      </w:pPr>
      <w:r w:rsidRPr="00282FBD">
        <w:rPr>
          <w:rFonts w:ascii="Times New Roman" w:hAnsi="Times New Roman" w:cs="Times New Roman"/>
          <w:color w:val="000000"/>
          <w:sz w:val="24"/>
          <w:szCs w:val="24"/>
        </w:rPr>
        <w:t>Rozwiązywanie kryzysów rozwojowych i życiowych uczniów, m.in. związanych z wyjazdami rodziców za granicę w celach zarobkowych, a także przemocą w rodzinie.</w:t>
      </w:r>
    </w:p>
    <w:p w:rsidR="00307084" w:rsidRPr="00282FBD" w:rsidRDefault="00307084" w:rsidP="00307084">
      <w:pPr>
        <w:pStyle w:val="Akapitzlist1"/>
        <w:numPr>
          <w:ilvl w:val="0"/>
          <w:numId w:val="10"/>
        </w:numPr>
        <w:spacing w:after="0"/>
        <w:jc w:val="both"/>
        <w:rPr>
          <w:rFonts w:ascii="Times New Roman" w:hAnsi="Times New Roman" w:cs="Times New Roman"/>
          <w:sz w:val="24"/>
          <w:szCs w:val="24"/>
        </w:rPr>
      </w:pPr>
      <w:r w:rsidRPr="00282FBD">
        <w:rPr>
          <w:rFonts w:ascii="Times New Roman" w:hAnsi="Times New Roman" w:cs="Times New Roman"/>
          <w:color w:val="000000"/>
          <w:sz w:val="24"/>
          <w:szCs w:val="24"/>
        </w:rPr>
        <w:lastRenderedPageBreak/>
        <w:t>Rozwijanie i wzmacnianie umiejętności psychologicznych, społecznych i życiowych wśród uczniów (samokontrola, radzenie sobie ze stresem, rozpoznawanie i wyrażanie własnych emocji).</w:t>
      </w:r>
    </w:p>
    <w:p w:rsidR="00307084" w:rsidRPr="00693CE0" w:rsidRDefault="00307084" w:rsidP="00307084">
      <w:pPr>
        <w:pStyle w:val="Akapitzlist1"/>
        <w:numPr>
          <w:ilvl w:val="0"/>
          <w:numId w:val="10"/>
        </w:numPr>
        <w:spacing w:after="100" w:afterAutospacing="1"/>
        <w:jc w:val="both"/>
        <w:rPr>
          <w:rFonts w:ascii="Times New Roman" w:hAnsi="Times New Roman" w:cs="Times New Roman"/>
          <w:sz w:val="24"/>
          <w:szCs w:val="24"/>
        </w:rPr>
      </w:pPr>
      <w:r w:rsidRPr="00282FBD">
        <w:rPr>
          <w:rFonts w:ascii="Times New Roman" w:hAnsi="Times New Roman" w:cs="Times New Roman"/>
          <w:color w:val="000000"/>
          <w:sz w:val="24"/>
          <w:szCs w:val="24"/>
        </w:rPr>
        <w:t>Wspieranie uczniów i wychowanków , u których rozpoznano objawy depresji lub obniżenie kondycji psychicznej, a także prowadzenie działań profilaktycznych wobec wszystkich uczni</w:t>
      </w:r>
      <w:r>
        <w:rPr>
          <w:rFonts w:ascii="Times New Roman" w:hAnsi="Times New Roman" w:cs="Times New Roman"/>
          <w:color w:val="000000"/>
          <w:sz w:val="24"/>
          <w:szCs w:val="24"/>
        </w:rPr>
        <w:t>ów.</w:t>
      </w:r>
    </w:p>
    <w:p w:rsidR="00307084" w:rsidRDefault="00307084" w:rsidP="00307084">
      <w:pPr>
        <w:pStyle w:val="Akapitzlist1"/>
        <w:spacing w:after="100" w:afterAutospacing="1"/>
        <w:jc w:val="both"/>
        <w:rPr>
          <w:rFonts w:ascii="Times New Roman" w:hAnsi="Times New Roman" w:cs="Times New Roman"/>
          <w:sz w:val="24"/>
          <w:szCs w:val="24"/>
        </w:rPr>
      </w:pPr>
    </w:p>
    <w:p w:rsidR="00307084" w:rsidRPr="00282FBD" w:rsidRDefault="00307084" w:rsidP="00307084">
      <w:pPr>
        <w:pStyle w:val="Akapitzlist1"/>
        <w:numPr>
          <w:ilvl w:val="0"/>
          <w:numId w:val="8"/>
        </w:numPr>
        <w:spacing w:before="100" w:beforeAutospacing="1" w:after="0"/>
        <w:jc w:val="both"/>
        <w:rPr>
          <w:rFonts w:ascii="Times New Roman" w:hAnsi="Times New Roman" w:cs="Times New Roman"/>
          <w:sz w:val="24"/>
          <w:szCs w:val="24"/>
        </w:rPr>
      </w:pPr>
      <w:r w:rsidRPr="00282FBD">
        <w:rPr>
          <w:rFonts w:ascii="Times New Roman" w:hAnsi="Times New Roman" w:cs="Times New Roman"/>
          <w:b/>
          <w:color w:val="000000"/>
          <w:sz w:val="24"/>
          <w:szCs w:val="24"/>
        </w:rPr>
        <w:t>Promowanie zdrowego stylu życia wśród uczniów przez</w:t>
      </w:r>
      <w:r w:rsidRPr="00282FBD">
        <w:rPr>
          <w:rFonts w:ascii="Times New Roman" w:hAnsi="Times New Roman" w:cs="Times New Roman"/>
          <w:bCs/>
          <w:color w:val="000000"/>
          <w:sz w:val="24"/>
          <w:szCs w:val="24"/>
        </w:rPr>
        <w:t>:</w:t>
      </w:r>
    </w:p>
    <w:p w:rsidR="00307084" w:rsidRPr="00282FBD" w:rsidRDefault="00307084" w:rsidP="00307084">
      <w:pPr>
        <w:pStyle w:val="Akapitzlist1"/>
        <w:numPr>
          <w:ilvl w:val="0"/>
          <w:numId w:val="11"/>
        </w:numPr>
        <w:spacing w:after="0"/>
        <w:jc w:val="both"/>
        <w:rPr>
          <w:rFonts w:ascii="Times New Roman" w:hAnsi="Times New Roman" w:cs="Times New Roman"/>
          <w:sz w:val="24"/>
          <w:szCs w:val="24"/>
        </w:rPr>
      </w:pPr>
      <w:r w:rsidRPr="00282FBD">
        <w:rPr>
          <w:rFonts w:ascii="Times New Roman" w:hAnsi="Times New Roman" w:cs="Times New Roman"/>
          <w:color w:val="000000"/>
          <w:sz w:val="24"/>
          <w:szCs w:val="24"/>
        </w:rPr>
        <w:t>Zdobycie przez uczniów wiedzy i umiejętności pozwalających na prowadzenie zdrowego stylu życia i podejmowania działań prozdrowotnych.</w:t>
      </w:r>
    </w:p>
    <w:p w:rsidR="00307084" w:rsidRPr="00282FBD" w:rsidRDefault="00307084" w:rsidP="00307084">
      <w:pPr>
        <w:pStyle w:val="Akapitzlist1"/>
        <w:numPr>
          <w:ilvl w:val="0"/>
          <w:numId w:val="11"/>
        </w:numPr>
        <w:spacing w:after="0"/>
        <w:jc w:val="both"/>
        <w:rPr>
          <w:rFonts w:ascii="Times New Roman" w:hAnsi="Times New Roman" w:cs="Times New Roman"/>
          <w:sz w:val="24"/>
          <w:szCs w:val="24"/>
        </w:rPr>
      </w:pPr>
      <w:r w:rsidRPr="00282FBD">
        <w:rPr>
          <w:rFonts w:ascii="Times New Roman" w:hAnsi="Times New Roman" w:cs="Times New Roman"/>
          <w:color w:val="000000"/>
          <w:sz w:val="24"/>
          <w:szCs w:val="24"/>
        </w:rPr>
        <w:t>Ukierunkowanie uczniów na zbudowanie równowagi i harmonii psychicznej, ukształtowanie postaw sprzyjających wzmacnianiu zdrowia własnego i innych ludzi.</w:t>
      </w:r>
    </w:p>
    <w:p w:rsidR="00307084" w:rsidRPr="00282FBD" w:rsidRDefault="00307084" w:rsidP="00307084">
      <w:pPr>
        <w:pStyle w:val="Akapitzlist1"/>
        <w:numPr>
          <w:ilvl w:val="0"/>
          <w:numId w:val="11"/>
        </w:numPr>
        <w:spacing w:after="0"/>
        <w:jc w:val="both"/>
        <w:rPr>
          <w:rFonts w:ascii="Times New Roman" w:hAnsi="Times New Roman" w:cs="Times New Roman"/>
          <w:sz w:val="24"/>
          <w:szCs w:val="24"/>
        </w:rPr>
      </w:pPr>
      <w:r w:rsidRPr="00282FBD">
        <w:rPr>
          <w:rFonts w:ascii="Times New Roman" w:hAnsi="Times New Roman" w:cs="Times New Roman"/>
          <w:color w:val="000000"/>
          <w:sz w:val="24"/>
          <w:szCs w:val="24"/>
        </w:rPr>
        <w:t>Tworzenie i realizowanie całościowej polityki w zakresie zdrowego żywienia i aktywności fizycznej w szkole.</w:t>
      </w:r>
    </w:p>
    <w:p w:rsidR="00307084" w:rsidRPr="00282FBD" w:rsidRDefault="00307084" w:rsidP="00307084">
      <w:pPr>
        <w:pStyle w:val="Akapitzlist1"/>
        <w:numPr>
          <w:ilvl w:val="0"/>
          <w:numId w:val="11"/>
        </w:numPr>
        <w:spacing w:after="0"/>
        <w:jc w:val="both"/>
        <w:rPr>
          <w:rFonts w:ascii="Times New Roman" w:hAnsi="Times New Roman" w:cs="Times New Roman"/>
          <w:sz w:val="24"/>
          <w:szCs w:val="24"/>
        </w:rPr>
      </w:pPr>
      <w:r w:rsidRPr="00282FBD">
        <w:rPr>
          <w:rFonts w:ascii="Times New Roman" w:hAnsi="Times New Roman" w:cs="Times New Roman"/>
          <w:color w:val="000000"/>
          <w:sz w:val="24"/>
          <w:szCs w:val="24"/>
        </w:rPr>
        <w:t>Tworzenie warunków do prawidłowego rozwoju emocjonalnego i społecznego uczniów.</w:t>
      </w:r>
    </w:p>
    <w:p w:rsidR="00307084" w:rsidRPr="00282FBD" w:rsidRDefault="00307084" w:rsidP="00307084">
      <w:pPr>
        <w:pStyle w:val="Akapitzlist1"/>
        <w:numPr>
          <w:ilvl w:val="0"/>
          <w:numId w:val="8"/>
        </w:numPr>
        <w:spacing w:before="120" w:after="0"/>
        <w:ind w:left="357" w:hanging="357"/>
        <w:contextualSpacing w:val="0"/>
        <w:jc w:val="both"/>
        <w:rPr>
          <w:rFonts w:ascii="Times New Roman" w:hAnsi="Times New Roman" w:cs="Times New Roman"/>
          <w:sz w:val="24"/>
          <w:szCs w:val="24"/>
        </w:rPr>
      </w:pPr>
      <w:r w:rsidRPr="00282FBD">
        <w:rPr>
          <w:rFonts w:ascii="Times New Roman" w:hAnsi="Times New Roman" w:cs="Times New Roman"/>
          <w:b/>
          <w:color w:val="000000"/>
          <w:sz w:val="24"/>
          <w:szCs w:val="24"/>
        </w:rPr>
        <w:t>Mobilizowanie uczniów do systematycznego uczęszczania na zajęcia lekcyjne przez</w:t>
      </w:r>
      <w:r w:rsidRPr="00282FBD">
        <w:rPr>
          <w:rFonts w:ascii="Times New Roman" w:hAnsi="Times New Roman" w:cs="Times New Roman"/>
          <w:bCs/>
          <w:color w:val="000000"/>
          <w:sz w:val="24"/>
          <w:szCs w:val="24"/>
        </w:rPr>
        <w:t>:</w:t>
      </w:r>
    </w:p>
    <w:p w:rsidR="00307084" w:rsidRPr="00282FBD" w:rsidRDefault="00307084" w:rsidP="00307084">
      <w:pPr>
        <w:pStyle w:val="Akapitzlist1"/>
        <w:numPr>
          <w:ilvl w:val="0"/>
          <w:numId w:val="12"/>
        </w:numPr>
        <w:spacing w:after="0"/>
        <w:jc w:val="both"/>
        <w:rPr>
          <w:rFonts w:ascii="Times New Roman" w:hAnsi="Times New Roman" w:cs="Times New Roman"/>
          <w:sz w:val="24"/>
          <w:szCs w:val="24"/>
        </w:rPr>
      </w:pPr>
      <w:r w:rsidRPr="00282FBD">
        <w:rPr>
          <w:rFonts w:ascii="Times New Roman" w:hAnsi="Times New Roman" w:cs="Times New Roman"/>
          <w:color w:val="000000"/>
          <w:sz w:val="24"/>
          <w:szCs w:val="24"/>
        </w:rPr>
        <w:t>Bieżące monitorowanie frekwencji uczniów.</w:t>
      </w:r>
    </w:p>
    <w:p w:rsidR="00307084" w:rsidRPr="00282FBD" w:rsidRDefault="00307084" w:rsidP="00307084">
      <w:pPr>
        <w:pStyle w:val="Akapitzlist1"/>
        <w:numPr>
          <w:ilvl w:val="0"/>
          <w:numId w:val="12"/>
        </w:numPr>
        <w:spacing w:after="0"/>
        <w:jc w:val="both"/>
        <w:rPr>
          <w:rFonts w:ascii="Times New Roman" w:hAnsi="Times New Roman" w:cs="Times New Roman"/>
          <w:sz w:val="24"/>
          <w:szCs w:val="24"/>
        </w:rPr>
      </w:pPr>
      <w:r w:rsidRPr="00282FBD">
        <w:rPr>
          <w:rFonts w:ascii="Times New Roman" w:hAnsi="Times New Roman" w:cs="Times New Roman"/>
          <w:color w:val="000000"/>
          <w:sz w:val="24"/>
          <w:szCs w:val="24"/>
        </w:rPr>
        <w:t>Poznanie czynników wpływających na niską frekwencję uczniów.</w:t>
      </w:r>
    </w:p>
    <w:p w:rsidR="00307084" w:rsidRPr="00282FBD" w:rsidRDefault="00307084" w:rsidP="00307084">
      <w:pPr>
        <w:pStyle w:val="Akapitzlist1"/>
        <w:numPr>
          <w:ilvl w:val="0"/>
          <w:numId w:val="12"/>
        </w:numPr>
        <w:spacing w:after="0"/>
        <w:jc w:val="both"/>
        <w:rPr>
          <w:rFonts w:ascii="Times New Roman" w:hAnsi="Times New Roman" w:cs="Times New Roman"/>
          <w:sz w:val="24"/>
          <w:szCs w:val="24"/>
        </w:rPr>
      </w:pPr>
      <w:r w:rsidRPr="00282FBD">
        <w:rPr>
          <w:rFonts w:ascii="Times New Roman" w:hAnsi="Times New Roman" w:cs="Times New Roman"/>
          <w:color w:val="000000"/>
          <w:sz w:val="24"/>
          <w:szCs w:val="24"/>
        </w:rPr>
        <w:t>Stosowanie w szkole jednolitego systemu usprawiedliwień nieobecności i zwolnień z zajęć.</w:t>
      </w:r>
    </w:p>
    <w:p w:rsidR="00307084" w:rsidRPr="00282FBD" w:rsidRDefault="00307084" w:rsidP="00307084">
      <w:pPr>
        <w:pStyle w:val="Akapitzlist1"/>
        <w:numPr>
          <w:ilvl w:val="0"/>
          <w:numId w:val="12"/>
        </w:numPr>
        <w:spacing w:after="0"/>
        <w:jc w:val="both"/>
        <w:rPr>
          <w:rFonts w:ascii="Times New Roman" w:hAnsi="Times New Roman" w:cs="Times New Roman"/>
          <w:sz w:val="24"/>
          <w:szCs w:val="24"/>
        </w:rPr>
      </w:pPr>
      <w:r w:rsidRPr="00282FBD">
        <w:rPr>
          <w:rFonts w:ascii="Times New Roman" w:hAnsi="Times New Roman" w:cs="Times New Roman"/>
          <w:color w:val="000000"/>
          <w:sz w:val="24"/>
          <w:szCs w:val="24"/>
        </w:rPr>
        <w:t>Zapoznanie uczniów i rodziców z zasadami usprawiedliwiania nieobecności i zwolnień z zajęć oraz systemem kar i nagród związanych z frekwencją.</w:t>
      </w:r>
    </w:p>
    <w:p w:rsidR="00307084" w:rsidRPr="00282FBD" w:rsidRDefault="00307084" w:rsidP="00307084">
      <w:pPr>
        <w:pStyle w:val="Akapitzlist1"/>
        <w:numPr>
          <w:ilvl w:val="0"/>
          <w:numId w:val="12"/>
        </w:numPr>
        <w:spacing w:after="0"/>
        <w:jc w:val="both"/>
        <w:rPr>
          <w:rFonts w:ascii="Times New Roman" w:hAnsi="Times New Roman" w:cs="Times New Roman"/>
          <w:sz w:val="24"/>
          <w:szCs w:val="24"/>
        </w:rPr>
      </w:pPr>
      <w:r w:rsidRPr="00282FBD">
        <w:rPr>
          <w:rFonts w:ascii="Times New Roman" w:hAnsi="Times New Roman" w:cs="Times New Roman"/>
          <w:color w:val="000000"/>
          <w:sz w:val="24"/>
          <w:szCs w:val="24"/>
        </w:rPr>
        <w:t>Uświadomienie uczniom szczególnego wpływu liczby godzin nieusprawiedliwionych na osiągane wyniki w nauce oraz na ocenę zachowania.</w:t>
      </w:r>
    </w:p>
    <w:p w:rsidR="00307084" w:rsidRPr="00282FBD" w:rsidRDefault="00307084" w:rsidP="00307084">
      <w:pPr>
        <w:pStyle w:val="Akapitzlist1"/>
        <w:numPr>
          <w:ilvl w:val="0"/>
          <w:numId w:val="12"/>
        </w:numPr>
        <w:spacing w:after="0"/>
        <w:jc w:val="both"/>
        <w:rPr>
          <w:rFonts w:ascii="Times New Roman" w:hAnsi="Times New Roman" w:cs="Times New Roman"/>
          <w:sz w:val="24"/>
          <w:szCs w:val="24"/>
        </w:rPr>
      </w:pPr>
      <w:r w:rsidRPr="00282FBD">
        <w:rPr>
          <w:rFonts w:ascii="Times New Roman" w:hAnsi="Times New Roman" w:cs="Times New Roman"/>
          <w:color w:val="000000"/>
          <w:sz w:val="24"/>
          <w:szCs w:val="24"/>
        </w:rPr>
        <w:t>Uświadomienie wpływu nieobecności na możliwość nieuzyskania promocji do następnej klasy</w:t>
      </w:r>
      <w:r w:rsidRPr="00282FBD">
        <w:rPr>
          <w:rFonts w:ascii="Times New Roman" w:hAnsi="Times New Roman" w:cs="Times New Roman"/>
          <w:bCs/>
          <w:color w:val="000000"/>
          <w:sz w:val="24"/>
          <w:szCs w:val="24"/>
        </w:rPr>
        <w:t>.</w:t>
      </w:r>
    </w:p>
    <w:p w:rsidR="00307084" w:rsidRPr="00282FBD" w:rsidRDefault="00307084" w:rsidP="00307084">
      <w:pPr>
        <w:pStyle w:val="Akapitzlist1"/>
        <w:numPr>
          <w:ilvl w:val="0"/>
          <w:numId w:val="12"/>
        </w:numPr>
        <w:spacing w:after="0"/>
        <w:jc w:val="both"/>
        <w:rPr>
          <w:rFonts w:ascii="Times New Roman" w:hAnsi="Times New Roman" w:cs="Times New Roman"/>
          <w:sz w:val="24"/>
          <w:szCs w:val="24"/>
        </w:rPr>
      </w:pPr>
      <w:r w:rsidRPr="00282FBD">
        <w:rPr>
          <w:rFonts w:ascii="Times New Roman" w:hAnsi="Times New Roman" w:cs="Times New Roman"/>
          <w:color w:val="000000"/>
          <w:sz w:val="24"/>
          <w:szCs w:val="24"/>
        </w:rPr>
        <w:t>Szybkie informowanie rodziców o wagarach dziecka.</w:t>
      </w:r>
    </w:p>
    <w:p w:rsidR="00307084" w:rsidRPr="00282FBD" w:rsidRDefault="00307084" w:rsidP="00307084">
      <w:pPr>
        <w:pStyle w:val="Akapitzlist1"/>
        <w:numPr>
          <w:ilvl w:val="0"/>
          <w:numId w:val="12"/>
        </w:numPr>
        <w:spacing w:after="0"/>
        <w:jc w:val="both"/>
        <w:rPr>
          <w:rFonts w:ascii="Times New Roman" w:hAnsi="Times New Roman" w:cs="Times New Roman"/>
          <w:sz w:val="24"/>
          <w:szCs w:val="24"/>
        </w:rPr>
      </w:pPr>
      <w:r w:rsidRPr="00282FBD">
        <w:rPr>
          <w:rFonts w:ascii="Times New Roman" w:hAnsi="Times New Roman" w:cs="Times New Roman"/>
          <w:color w:val="000000"/>
          <w:sz w:val="24"/>
          <w:szCs w:val="24"/>
        </w:rPr>
        <w:t>Opracowanie systemu nagradzania za wysoką frekwencję uczniów w szkole:</w:t>
      </w:r>
    </w:p>
    <w:p w:rsidR="00307084" w:rsidRPr="00282FBD" w:rsidRDefault="00307084" w:rsidP="00307084">
      <w:pPr>
        <w:pStyle w:val="Akapitzlist1"/>
        <w:numPr>
          <w:ilvl w:val="0"/>
          <w:numId w:val="13"/>
        </w:numPr>
        <w:spacing w:after="0"/>
        <w:jc w:val="both"/>
        <w:rPr>
          <w:rFonts w:ascii="Times New Roman" w:hAnsi="Times New Roman" w:cs="Times New Roman"/>
          <w:sz w:val="24"/>
          <w:szCs w:val="24"/>
        </w:rPr>
      </w:pPr>
      <w:r w:rsidRPr="00282FBD">
        <w:rPr>
          <w:rFonts w:ascii="Times New Roman" w:hAnsi="Times New Roman" w:cs="Times New Roman"/>
          <w:sz w:val="24"/>
          <w:szCs w:val="24"/>
        </w:rPr>
        <w:t>nagrody książkowe na koniec roku szkolnego dla uczniów o 100% frekwencji.</w:t>
      </w:r>
    </w:p>
    <w:p w:rsidR="00307084" w:rsidRDefault="00307084" w:rsidP="00307084">
      <w:pPr>
        <w:pStyle w:val="Akapitzlist1"/>
        <w:spacing w:after="100" w:afterAutospacing="1"/>
        <w:jc w:val="both"/>
        <w:rPr>
          <w:rFonts w:ascii="Times New Roman" w:hAnsi="Times New Roman" w:cs="Times New Roman"/>
          <w:sz w:val="24"/>
          <w:szCs w:val="24"/>
        </w:rPr>
      </w:pPr>
    </w:p>
    <w:p w:rsidR="00307084" w:rsidRPr="00282FBD" w:rsidRDefault="00307084" w:rsidP="00307084">
      <w:pPr>
        <w:numPr>
          <w:ilvl w:val="0"/>
          <w:numId w:val="1"/>
        </w:numPr>
        <w:spacing w:before="240" w:after="120" w:line="276" w:lineRule="auto"/>
        <w:jc w:val="both"/>
      </w:pPr>
      <w:r w:rsidRPr="00282FBD">
        <w:rPr>
          <w:b/>
        </w:rPr>
        <w:t>STRUKTURA ODDZIAŁYWAŃ WYCHOWAWCZYCH</w:t>
      </w:r>
    </w:p>
    <w:p w:rsidR="00307084" w:rsidRPr="00282FBD" w:rsidRDefault="00307084" w:rsidP="00307084">
      <w:pPr>
        <w:spacing w:line="276" w:lineRule="auto"/>
        <w:jc w:val="both"/>
        <w:rPr>
          <w:bCs/>
        </w:rPr>
      </w:pPr>
      <w:r w:rsidRPr="00282FBD">
        <w:rPr>
          <w:b/>
        </w:rPr>
        <w:t>Dyrektor szkoły</w:t>
      </w:r>
      <w:r w:rsidRPr="00282FBD">
        <w:rPr>
          <w:bCs/>
        </w:rPr>
        <w:t>:</w:t>
      </w:r>
    </w:p>
    <w:p w:rsidR="00307084" w:rsidRPr="00282FBD" w:rsidRDefault="00307084" w:rsidP="00307084">
      <w:pPr>
        <w:numPr>
          <w:ilvl w:val="0"/>
          <w:numId w:val="14"/>
        </w:numPr>
        <w:spacing w:line="276" w:lineRule="auto"/>
        <w:jc w:val="both"/>
      </w:pPr>
      <w:r w:rsidRPr="00282FBD">
        <w:t>stwarza warunki dla realizacji procesu wychowawczego w szkole,</w:t>
      </w:r>
    </w:p>
    <w:p w:rsidR="00307084" w:rsidRPr="00282FBD" w:rsidRDefault="00307084" w:rsidP="00307084">
      <w:pPr>
        <w:numPr>
          <w:ilvl w:val="0"/>
          <w:numId w:val="14"/>
        </w:numPr>
        <w:spacing w:line="276" w:lineRule="auto"/>
        <w:jc w:val="both"/>
      </w:pPr>
      <w:r w:rsidRPr="00282FBD">
        <w:t xml:space="preserve">sprawuje opiekę nad uczniami oraz stwarza warunki harmonijnego rozwoju psychofizycznego poprzez aktywne działania prozdrowotne, dba o prawidłowy poziom pracy wychowawczej i opiekuńczej szkoły, </w:t>
      </w:r>
    </w:p>
    <w:p w:rsidR="00307084" w:rsidRPr="00282FBD" w:rsidRDefault="00307084" w:rsidP="00307084">
      <w:pPr>
        <w:numPr>
          <w:ilvl w:val="0"/>
          <w:numId w:val="14"/>
        </w:numPr>
        <w:spacing w:line="276" w:lineRule="auto"/>
        <w:jc w:val="both"/>
      </w:pPr>
      <w:r w:rsidRPr="00282FBD">
        <w:t>inspiruje nauczycieli do poprawy istniejących lub wdrożenia nowych rozwiązań w procesie kształcenia, przy zastosowaniu innowacyjnych działań programowych, organizacyjnych lub metodycznych, których celem jest rozwijanie kompetencji uczniów,</w:t>
      </w:r>
    </w:p>
    <w:p w:rsidR="00307084" w:rsidRPr="00282FBD" w:rsidRDefault="00307084" w:rsidP="00307084">
      <w:pPr>
        <w:numPr>
          <w:ilvl w:val="0"/>
          <w:numId w:val="14"/>
        </w:numPr>
        <w:spacing w:line="276" w:lineRule="auto"/>
        <w:jc w:val="both"/>
      </w:pPr>
      <w:r w:rsidRPr="00282FBD">
        <w:lastRenderedPageBreak/>
        <w:t>stwarza warunki do działania w szkole m.in. samorządowi, wolontariuszom, których celem statutowym jest działalność wychowawcza lub rozszerzanie i wzbogacanie form działalności dydaktycznej, wychowawczej, opiekuńczej i innowacyjnej szkoły,</w:t>
      </w:r>
    </w:p>
    <w:p w:rsidR="00307084" w:rsidRPr="00282FBD" w:rsidRDefault="00307084" w:rsidP="00307084">
      <w:pPr>
        <w:numPr>
          <w:ilvl w:val="0"/>
          <w:numId w:val="14"/>
        </w:numPr>
        <w:spacing w:line="276" w:lineRule="auto"/>
        <w:jc w:val="both"/>
      </w:pPr>
      <w:r w:rsidRPr="00282FBD">
        <w:t>współpracuje z zespołem wychowawców, pedagogiem oraz samorządem uczniowskim, wspomaga nauczycieli w realizacji zadań,</w:t>
      </w:r>
    </w:p>
    <w:p w:rsidR="00307084" w:rsidRPr="00282FBD" w:rsidRDefault="00307084" w:rsidP="00307084">
      <w:pPr>
        <w:numPr>
          <w:ilvl w:val="0"/>
          <w:numId w:val="14"/>
        </w:numPr>
        <w:spacing w:line="276" w:lineRule="auto"/>
        <w:jc w:val="both"/>
      </w:pPr>
      <w:r w:rsidRPr="00282FBD">
        <w:t>czuwa nad realizowaniem przez uczniów obowiązku szkolnego,</w:t>
      </w:r>
    </w:p>
    <w:p w:rsidR="00307084" w:rsidRPr="00282FBD" w:rsidRDefault="00307084" w:rsidP="00307084">
      <w:pPr>
        <w:numPr>
          <w:ilvl w:val="0"/>
          <w:numId w:val="14"/>
        </w:numPr>
        <w:spacing w:line="276" w:lineRule="auto"/>
        <w:jc w:val="both"/>
      </w:pPr>
      <w:r w:rsidRPr="00282FBD">
        <w:t>nadzoruje zgodność działania szkoły ze statutem, w tym dba o przestrzeganie zasad oceniania, praw uczniów, kompetencji organów szkoły,</w:t>
      </w:r>
    </w:p>
    <w:p w:rsidR="00307084" w:rsidRPr="00282FBD" w:rsidRDefault="00307084" w:rsidP="00307084">
      <w:pPr>
        <w:numPr>
          <w:ilvl w:val="0"/>
          <w:numId w:val="14"/>
        </w:numPr>
        <w:spacing w:line="276" w:lineRule="auto"/>
        <w:jc w:val="both"/>
      </w:pPr>
      <w:r w:rsidRPr="00282FBD">
        <w:t>nadzoruje realizację szkolnego programu wychowawczo-profilaktycznego.</w:t>
      </w:r>
    </w:p>
    <w:p w:rsidR="00307084" w:rsidRDefault="00307084" w:rsidP="00307084">
      <w:pPr>
        <w:pStyle w:val="Akapitzlist1"/>
        <w:spacing w:after="100" w:afterAutospacing="1"/>
        <w:jc w:val="both"/>
        <w:rPr>
          <w:rFonts w:ascii="Times New Roman" w:hAnsi="Times New Roman" w:cs="Times New Roman"/>
          <w:sz w:val="24"/>
          <w:szCs w:val="24"/>
        </w:rPr>
      </w:pPr>
    </w:p>
    <w:p w:rsidR="00307084" w:rsidRPr="00282FBD" w:rsidRDefault="00307084" w:rsidP="00307084">
      <w:pPr>
        <w:pStyle w:val="Akapitzlist1"/>
        <w:spacing w:after="0"/>
        <w:ind w:left="0"/>
        <w:jc w:val="both"/>
        <w:rPr>
          <w:rFonts w:ascii="Times New Roman" w:hAnsi="Times New Roman" w:cs="Times New Roman"/>
          <w:sz w:val="24"/>
          <w:szCs w:val="24"/>
        </w:rPr>
      </w:pPr>
      <w:r w:rsidRPr="00282FBD">
        <w:rPr>
          <w:rFonts w:ascii="Times New Roman" w:hAnsi="Times New Roman" w:cs="Times New Roman"/>
          <w:b/>
          <w:sz w:val="24"/>
          <w:szCs w:val="24"/>
        </w:rPr>
        <w:t>Rada pedagogiczna</w:t>
      </w:r>
      <w:r w:rsidRPr="00282FBD">
        <w:rPr>
          <w:rFonts w:ascii="Times New Roman" w:hAnsi="Times New Roman" w:cs="Times New Roman"/>
          <w:bCs/>
          <w:sz w:val="24"/>
          <w:szCs w:val="24"/>
        </w:rPr>
        <w:t>:</w:t>
      </w:r>
    </w:p>
    <w:p w:rsidR="00307084" w:rsidRPr="00282FBD" w:rsidRDefault="00307084" w:rsidP="00307084">
      <w:pPr>
        <w:pStyle w:val="Akapitzlist1"/>
        <w:numPr>
          <w:ilvl w:val="0"/>
          <w:numId w:val="15"/>
        </w:numPr>
        <w:spacing w:after="0"/>
        <w:jc w:val="both"/>
        <w:rPr>
          <w:rFonts w:ascii="Times New Roman" w:hAnsi="Times New Roman" w:cs="Times New Roman"/>
          <w:sz w:val="24"/>
          <w:szCs w:val="24"/>
        </w:rPr>
      </w:pPr>
      <w:r w:rsidRPr="00282FBD">
        <w:rPr>
          <w:rFonts w:ascii="Times New Roman" w:hAnsi="Times New Roman" w:cs="Times New Roman"/>
          <w:sz w:val="24"/>
          <w:szCs w:val="24"/>
        </w:rPr>
        <w:t>uczestniczy w diagnozowaniu pracy wychowawczej szkoły i potrzeb w zakresie działań profilaktycznych,</w:t>
      </w:r>
    </w:p>
    <w:p w:rsidR="00307084" w:rsidRPr="00282FBD" w:rsidRDefault="00307084" w:rsidP="00307084">
      <w:pPr>
        <w:pStyle w:val="Akapitzlist1"/>
        <w:numPr>
          <w:ilvl w:val="0"/>
          <w:numId w:val="15"/>
        </w:numPr>
        <w:spacing w:after="0"/>
        <w:jc w:val="both"/>
        <w:rPr>
          <w:rFonts w:ascii="Times New Roman" w:hAnsi="Times New Roman" w:cs="Times New Roman"/>
          <w:sz w:val="24"/>
          <w:szCs w:val="24"/>
        </w:rPr>
      </w:pPr>
      <w:r w:rsidRPr="00282FBD">
        <w:rPr>
          <w:rFonts w:ascii="Times New Roman" w:hAnsi="Times New Roman" w:cs="Times New Roman"/>
          <w:sz w:val="24"/>
          <w:szCs w:val="24"/>
        </w:rPr>
        <w:t>opracowuje projekt programu wychowawczo-profilaktycznego i uchwala go w porozumieniu z Radą Rodziców,</w:t>
      </w:r>
    </w:p>
    <w:p w:rsidR="00307084" w:rsidRPr="00282FBD" w:rsidRDefault="00307084" w:rsidP="00307084">
      <w:pPr>
        <w:pStyle w:val="Akapitzlist1"/>
        <w:numPr>
          <w:ilvl w:val="0"/>
          <w:numId w:val="15"/>
        </w:numPr>
        <w:spacing w:after="0"/>
        <w:jc w:val="both"/>
        <w:rPr>
          <w:rFonts w:ascii="Times New Roman" w:hAnsi="Times New Roman" w:cs="Times New Roman"/>
          <w:sz w:val="24"/>
          <w:szCs w:val="24"/>
        </w:rPr>
      </w:pPr>
      <w:r w:rsidRPr="00282FBD">
        <w:rPr>
          <w:rFonts w:ascii="Times New Roman" w:hAnsi="Times New Roman" w:cs="Times New Roman"/>
          <w:sz w:val="24"/>
          <w:szCs w:val="24"/>
        </w:rPr>
        <w:t>opracowuje i zatwierdza dokumenty i procedury postępowania nauczycieli w sytuacjach zagrożenia uczniów demoralizacją i przestępczością,</w:t>
      </w:r>
    </w:p>
    <w:p w:rsidR="00307084" w:rsidRPr="00282FBD" w:rsidRDefault="00307084" w:rsidP="00307084">
      <w:pPr>
        <w:pStyle w:val="Akapitzlist1"/>
        <w:numPr>
          <w:ilvl w:val="0"/>
          <w:numId w:val="15"/>
        </w:numPr>
        <w:spacing w:after="0"/>
        <w:jc w:val="both"/>
        <w:rPr>
          <w:rFonts w:ascii="Times New Roman" w:hAnsi="Times New Roman" w:cs="Times New Roman"/>
          <w:sz w:val="24"/>
          <w:szCs w:val="24"/>
        </w:rPr>
      </w:pPr>
      <w:r w:rsidRPr="00282FBD">
        <w:rPr>
          <w:rFonts w:ascii="Times New Roman" w:hAnsi="Times New Roman" w:cs="Times New Roman"/>
          <w:sz w:val="24"/>
          <w:szCs w:val="24"/>
        </w:rPr>
        <w:t>uczestniczy w realizacji programu wychowawczo-profilaktycznego,</w:t>
      </w:r>
    </w:p>
    <w:p w:rsidR="00307084" w:rsidRPr="00282FBD" w:rsidRDefault="00307084" w:rsidP="00307084">
      <w:pPr>
        <w:pStyle w:val="Akapitzlist1"/>
        <w:numPr>
          <w:ilvl w:val="0"/>
          <w:numId w:val="15"/>
        </w:numPr>
        <w:spacing w:after="0"/>
        <w:jc w:val="both"/>
        <w:rPr>
          <w:rFonts w:ascii="Times New Roman" w:hAnsi="Times New Roman" w:cs="Times New Roman"/>
          <w:sz w:val="24"/>
          <w:szCs w:val="24"/>
        </w:rPr>
      </w:pPr>
      <w:r w:rsidRPr="00282FBD">
        <w:rPr>
          <w:rFonts w:ascii="Times New Roman" w:hAnsi="Times New Roman" w:cs="Times New Roman"/>
          <w:sz w:val="24"/>
          <w:szCs w:val="24"/>
        </w:rPr>
        <w:t>uczestniczy w ewaluacji programu wychowawczo-profilaktycznego.</w:t>
      </w:r>
    </w:p>
    <w:p w:rsidR="00307084" w:rsidRPr="00282FBD" w:rsidRDefault="00307084" w:rsidP="00307084">
      <w:pPr>
        <w:pStyle w:val="Akapitzlist1"/>
        <w:spacing w:before="120" w:after="0"/>
        <w:ind w:left="0"/>
        <w:contextualSpacing w:val="0"/>
        <w:jc w:val="both"/>
        <w:rPr>
          <w:rFonts w:ascii="Times New Roman" w:hAnsi="Times New Roman" w:cs="Times New Roman"/>
          <w:sz w:val="24"/>
          <w:szCs w:val="24"/>
        </w:rPr>
      </w:pPr>
      <w:r w:rsidRPr="00282FBD">
        <w:rPr>
          <w:rFonts w:ascii="Times New Roman" w:hAnsi="Times New Roman" w:cs="Times New Roman"/>
          <w:b/>
          <w:sz w:val="24"/>
          <w:szCs w:val="24"/>
        </w:rPr>
        <w:t>Nauczyciele</w:t>
      </w:r>
      <w:r w:rsidRPr="00282FBD">
        <w:rPr>
          <w:rFonts w:ascii="Times New Roman" w:hAnsi="Times New Roman" w:cs="Times New Roman"/>
          <w:bCs/>
          <w:sz w:val="24"/>
          <w:szCs w:val="24"/>
        </w:rPr>
        <w:t>:</w:t>
      </w:r>
    </w:p>
    <w:p w:rsidR="00307084" w:rsidRPr="00282FBD" w:rsidRDefault="00307084" w:rsidP="00307084">
      <w:pPr>
        <w:pStyle w:val="Akapitzlist1"/>
        <w:numPr>
          <w:ilvl w:val="0"/>
          <w:numId w:val="16"/>
        </w:numPr>
        <w:spacing w:after="0"/>
        <w:jc w:val="both"/>
        <w:rPr>
          <w:rFonts w:ascii="Times New Roman" w:hAnsi="Times New Roman" w:cs="Times New Roman"/>
          <w:sz w:val="24"/>
          <w:szCs w:val="24"/>
        </w:rPr>
      </w:pPr>
      <w:r w:rsidRPr="00282FBD">
        <w:rPr>
          <w:rFonts w:ascii="Times New Roman" w:hAnsi="Times New Roman" w:cs="Times New Roman"/>
          <w:sz w:val="24"/>
          <w:szCs w:val="24"/>
        </w:rPr>
        <w:t>współpracują z wychowawcami klas w zakresie realizacji zadań wychowawczych, uczestniczą</w:t>
      </w:r>
      <w:r w:rsidRPr="00282FBD">
        <w:rPr>
          <w:rFonts w:ascii="Times New Roman" w:hAnsi="Times New Roman" w:cs="Times New Roman"/>
          <w:sz w:val="24"/>
          <w:szCs w:val="24"/>
        </w:rPr>
        <w:br/>
        <w:t>w realizacji programu wychowawczo-profilaktycznego,</w:t>
      </w:r>
    </w:p>
    <w:p w:rsidR="00307084" w:rsidRPr="00282FBD" w:rsidRDefault="00307084" w:rsidP="00307084">
      <w:pPr>
        <w:pStyle w:val="Akapitzlist1"/>
        <w:numPr>
          <w:ilvl w:val="0"/>
          <w:numId w:val="16"/>
        </w:numPr>
        <w:spacing w:after="0"/>
        <w:jc w:val="both"/>
        <w:rPr>
          <w:rFonts w:ascii="Times New Roman" w:hAnsi="Times New Roman" w:cs="Times New Roman"/>
          <w:sz w:val="24"/>
          <w:szCs w:val="24"/>
        </w:rPr>
      </w:pPr>
      <w:r w:rsidRPr="00282FBD">
        <w:rPr>
          <w:rFonts w:ascii="Times New Roman" w:hAnsi="Times New Roman" w:cs="Times New Roman"/>
          <w:sz w:val="24"/>
          <w:szCs w:val="24"/>
        </w:rPr>
        <w:t>reagują na obecność w szkole osób obcych, które swoim zachowaniem stwarzają zagrożenie dla ucznia,</w:t>
      </w:r>
    </w:p>
    <w:p w:rsidR="00307084" w:rsidRPr="00282FBD" w:rsidRDefault="00307084" w:rsidP="00307084">
      <w:pPr>
        <w:pStyle w:val="Akapitzlist1"/>
        <w:numPr>
          <w:ilvl w:val="0"/>
          <w:numId w:val="16"/>
        </w:numPr>
        <w:spacing w:after="0"/>
        <w:jc w:val="both"/>
        <w:rPr>
          <w:rFonts w:ascii="Times New Roman" w:hAnsi="Times New Roman" w:cs="Times New Roman"/>
          <w:sz w:val="24"/>
          <w:szCs w:val="24"/>
        </w:rPr>
      </w:pPr>
      <w:r w:rsidRPr="00282FBD">
        <w:rPr>
          <w:rFonts w:ascii="Times New Roman" w:hAnsi="Times New Roman" w:cs="Times New Roman"/>
          <w:sz w:val="24"/>
          <w:szCs w:val="24"/>
        </w:rPr>
        <w:t>przestrzegają obowiązujących w szkole procedur postępowania w sytuacjach</w:t>
      </w:r>
      <w:r w:rsidRPr="00282FBD">
        <w:rPr>
          <w:rFonts w:ascii="Times New Roman" w:hAnsi="Times New Roman" w:cs="Times New Roman"/>
          <w:b/>
          <w:bCs/>
          <w:sz w:val="24"/>
          <w:szCs w:val="24"/>
        </w:rPr>
        <w:t xml:space="preserve"> </w:t>
      </w:r>
      <w:r w:rsidRPr="00282FBD">
        <w:rPr>
          <w:rFonts w:ascii="Times New Roman" w:hAnsi="Times New Roman" w:cs="Times New Roman"/>
          <w:bCs/>
          <w:sz w:val="24"/>
          <w:szCs w:val="24"/>
        </w:rPr>
        <w:t>zagrożenia uczniów demoralizacją i przestępczością,</w:t>
      </w:r>
      <w:r w:rsidRPr="00282FBD">
        <w:rPr>
          <w:rFonts w:ascii="Times New Roman" w:hAnsi="Times New Roman" w:cs="Times New Roman"/>
          <w:sz w:val="24"/>
          <w:szCs w:val="24"/>
        </w:rPr>
        <w:t xml:space="preserve"> reagują na przejawy agresji, niedostosowania społecznego</w:t>
      </w:r>
      <w:r w:rsidRPr="00282FBD">
        <w:rPr>
          <w:rFonts w:ascii="Times New Roman" w:hAnsi="Times New Roman" w:cs="Times New Roman"/>
          <w:sz w:val="24"/>
          <w:szCs w:val="24"/>
        </w:rPr>
        <w:br/>
        <w:t>i uzależnień uczniów,</w:t>
      </w:r>
    </w:p>
    <w:p w:rsidR="00307084" w:rsidRPr="00282FBD" w:rsidRDefault="00307084" w:rsidP="00307084">
      <w:pPr>
        <w:pStyle w:val="Akapitzlist1"/>
        <w:numPr>
          <w:ilvl w:val="0"/>
          <w:numId w:val="16"/>
        </w:numPr>
        <w:spacing w:after="0"/>
        <w:jc w:val="both"/>
        <w:rPr>
          <w:rFonts w:ascii="Times New Roman" w:hAnsi="Times New Roman" w:cs="Times New Roman"/>
          <w:sz w:val="24"/>
          <w:szCs w:val="24"/>
        </w:rPr>
      </w:pPr>
      <w:r w:rsidRPr="00282FBD">
        <w:rPr>
          <w:rFonts w:ascii="Times New Roman" w:hAnsi="Times New Roman" w:cs="Times New Roman"/>
          <w:sz w:val="24"/>
          <w:szCs w:val="24"/>
        </w:rPr>
        <w:t>udzielają uczniom pomocy w przezwyciężaniu niepowodzeń szkolnych,</w:t>
      </w:r>
    </w:p>
    <w:p w:rsidR="00307084" w:rsidRPr="00282FBD" w:rsidRDefault="00307084" w:rsidP="00307084">
      <w:pPr>
        <w:pStyle w:val="Akapitzlist1"/>
        <w:numPr>
          <w:ilvl w:val="0"/>
          <w:numId w:val="16"/>
        </w:numPr>
        <w:spacing w:after="0"/>
        <w:jc w:val="both"/>
        <w:rPr>
          <w:rFonts w:ascii="Times New Roman" w:hAnsi="Times New Roman" w:cs="Times New Roman"/>
          <w:sz w:val="24"/>
          <w:szCs w:val="24"/>
        </w:rPr>
      </w:pPr>
      <w:r w:rsidRPr="00282FBD">
        <w:rPr>
          <w:rFonts w:ascii="Times New Roman" w:hAnsi="Times New Roman" w:cs="Times New Roman"/>
          <w:sz w:val="24"/>
          <w:szCs w:val="24"/>
        </w:rPr>
        <w:t>kształcą i wychowują dzieci w duchu patriotyzmu i demokracji,</w:t>
      </w:r>
    </w:p>
    <w:p w:rsidR="00307084" w:rsidRPr="00282FBD" w:rsidRDefault="00307084" w:rsidP="00307084">
      <w:pPr>
        <w:pStyle w:val="Akapitzlist1"/>
        <w:numPr>
          <w:ilvl w:val="0"/>
          <w:numId w:val="16"/>
        </w:numPr>
        <w:spacing w:after="0"/>
        <w:jc w:val="both"/>
        <w:rPr>
          <w:rFonts w:ascii="Times New Roman" w:hAnsi="Times New Roman" w:cs="Times New Roman"/>
          <w:sz w:val="24"/>
          <w:szCs w:val="24"/>
        </w:rPr>
      </w:pPr>
      <w:r w:rsidRPr="00282FBD">
        <w:rPr>
          <w:rFonts w:ascii="Times New Roman" w:hAnsi="Times New Roman" w:cs="Times New Roman"/>
          <w:sz w:val="24"/>
          <w:szCs w:val="24"/>
        </w:rPr>
        <w:t>rozmawiają z uczniami i rodzicami o zachowaniu i frekwencji oraz postępach w nauce na swoich zajęciach,</w:t>
      </w:r>
    </w:p>
    <w:p w:rsidR="00307084" w:rsidRPr="00282FBD" w:rsidRDefault="00307084" w:rsidP="00307084">
      <w:pPr>
        <w:pStyle w:val="Akapitzlist1"/>
        <w:numPr>
          <w:ilvl w:val="0"/>
          <w:numId w:val="16"/>
        </w:numPr>
        <w:spacing w:after="0"/>
        <w:jc w:val="both"/>
        <w:rPr>
          <w:rFonts w:ascii="Times New Roman" w:hAnsi="Times New Roman" w:cs="Times New Roman"/>
          <w:sz w:val="24"/>
          <w:szCs w:val="24"/>
        </w:rPr>
      </w:pPr>
      <w:r w:rsidRPr="00282FBD">
        <w:rPr>
          <w:rFonts w:ascii="Times New Roman" w:hAnsi="Times New Roman" w:cs="Times New Roman"/>
          <w:sz w:val="24"/>
          <w:szCs w:val="24"/>
        </w:rPr>
        <w:t>wspierają zainteresowania i rozwój osobowy ucznia.</w:t>
      </w:r>
    </w:p>
    <w:p w:rsidR="00307084" w:rsidRPr="00282FBD" w:rsidRDefault="00307084" w:rsidP="00307084">
      <w:pPr>
        <w:pStyle w:val="Akapitzlist1"/>
        <w:spacing w:before="120" w:after="0"/>
        <w:ind w:left="0"/>
        <w:contextualSpacing w:val="0"/>
        <w:jc w:val="both"/>
        <w:rPr>
          <w:rFonts w:ascii="Times New Roman" w:hAnsi="Times New Roman" w:cs="Times New Roman"/>
          <w:sz w:val="24"/>
          <w:szCs w:val="24"/>
        </w:rPr>
      </w:pPr>
      <w:r w:rsidRPr="00282FBD">
        <w:rPr>
          <w:rFonts w:ascii="Times New Roman" w:hAnsi="Times New Roman" w:cs="Times New Roman"/>
          <w:b/>
          <w:sz w:val="24"/>
          <w:szCs w:val="24"/>
        </w:rPr>
        <w:t>Wychowawcy klas</w:t>
      </w:r>
      <w:r w:rsidRPr="00282FBD">
        <w:rPr>
          <w:rFonts w:ascii="Times New Roman" w:hAnsi="Times New Roman" w:cs="Times New Roman"/>
          <w:bCs/>
          <w:sz w:val="24"/>
          <w:szCs w:val="24"/>
        </w:rPr>
        <w:t>:</w:t>
      </w:r>
    </w:p>
    <w:p w:rsidR="00307084" w:rsidRPr="00282FBD" w:rsidRDefault="00307084" w:rsidP="00307084">
      <w:pPr>
        <w:pStyle w:val="Akapitzlist1"/>
        <w:numPr>
          <w:ilvl w:val="0"/>
          <w:numId w:val="17"/>
        </w:numPr>
        <w:spacing w:after="0"/>
        <w:jc w:val="both"/>
        <w:rPr>
          <w:rFonts w:ascii="Times New Roman" w:hAnsi="Times New Roman" w:cs="Times New Roman"/>
          <w:sz w:val="24"/>
          <w:szCs w:val="24"/>
        </w:rPr>
      </w:pPr>
      <w:r w:rsidRPr="00282FBD">
        <w:rPr>
          <w:rFonts w:ascii="Times New Roman" w:hAnsi="Times New Roman" w:cs="Times New Roman"/>
          <w:sz w:val="24"/>
          <w:szCs w:val="24"/>
        </w:rPr>
        <w:t>diagnozują sytuację wychowawczą w klasie,</w:t>
      </w:r>
    </w:p>
    <w:p w:rsidR="00307084" w:rsidRPr="00282FBD" w:rsidRDefault="00307084" w:rsidP="00307084">
      <w:pPr>
        <w:pStyle w:val="Akapitzlist1"/>
        <w:numPr>
          <w:ilvl w:val="0"/>
          <w:numId w:val="17"/>
        </w:numPr>
        <w:spacing w:after="0"/>
        <w:jc w:val="both"/>
        <w:rPr>
          <w:rFonts w:ascii="Times New Roman" w:hAnsi="Times New Roman" w:cs="Times New Roman"/>
          <w:sz w:val="24"/>
          <w:szCs w:val="24"/>
        </w:rPr>
      </w:pPr>
      <w:r w:rsidRPr="00282FBD">
        <w:rPr>
          <w:rFonts w:ascii="Times New Roman" w:hAnsi="Times New Roman" w:cs="Times New Roman"/>
          <w:sz w:val="24"/>
          <w:szCs w:val="24"/>
        </w:rPr>
        <w:t>rozpoznają indywidualne potrzeby uczniów,</w:t>
      </w:r>
    </w:p>
    <w:p w:rsidR="00307084" w:rsidRPr="00282FBD" w:rsidRDefault="00307084" w:rsidP="00307084">
      <w:pPr>
        <w:pStyle w:val="Akapitzlist1"/>
        <w:numPr>
          <w:ilvl w:val="0"/>
          <w:numId w:val="17"/>
        </w:numPr>
        <w:spacing w:after="0"/>
        <w:jc w:val="both"/>
        <w:rPr>
          <w:rFonts w:ascii="Times New Roman" w:hAnsi="Times New Roman" w:cs="Times New Roman"/>
          <w:sz w:val="24"/>
          <w:szCs w:val="24"/>
        </w:rPr>
      </w:pPr>
      <w:r w:rsidRPr="00282FBD">
        <w:rPr>
          <w:rFonts w:ascii="Times New Roman" w:hAnsi="Times New Roman" w:cs="Times New Roman"/>
          <w:sz w:val="24"/>
          <w:szCs w:val="24"/>
        </w:rPr>
        <w:t>na podstawie dokonanego rozpoznania oraz celów i zadań określonych w programie wychowawczo-profilaktycznym opracowują plan pracy wychowawczej dla klasy na dany rok szkolny, uwzględniając specyfikę funkcjonowania zespołu klasowego i potrzeby uczniów,</w:t>
      </w:r>
    </w:p>
    <w:p w:rsidR="00307084" w:rsidRPr="00282FBD" w:rsidRDefault="00307084" w:rsidP="00307084">
      <w:pPr>
        <w:pStyle w:val="Akapitzlist1"/>
        <w:numPr>
          <w:ilvl w:val="0"/>
          <w:numId w:val="17"/>
        </w:numPr>
        <w:spacing w:after="0"/>
        <w:jc w:val="both"/>
        <w:rPr>
          <w:rFonts w:ascii="Times New Roman" w:hAnsi="Times New Roman" w:cs="Times New Roman"/>
          <w:sz w:val="24"/>
          <w:szCs w:val="24"/>
        </w:rPr>
      </w:pPr>
      <w:r w:rsidRPr="00282FBD">
        <w:rPr>
          <w:rFonts w:ascii="Times New Roman" w:hAnsi="Times New Roman" w:cs="Times New Roman"/>
          <w:sz w:val="24"/>
          <w:szCs w:val="24"/>
        </w:rPr>
        <w:lastRenderedPageBreak/>
        <w:t>przygotowują sprawozdanie z realizacji planu pracy wychowawczej i wnioski do dalszej pracy,</w:t>
      </w:r>
    </w:p>
    <w:p w:rsidR="00307084" w:rsidRPr="00282FBD" w:rsidRDefault="00307084" w:rsidP="00307084">
      <w:pPr>
        <w:pStyle w:val="Akapitzlist1"/>
        <w:numPr>
          <w:ilvl w:val="0"/>
          <w:numId w:val="17"/>
        </w:numPr>
        <w:spacing w:after="0"/>
        <w:jc w:val="both"/>
        <w:rPr>
          <w:rFonts w:ascii="Times New Roman" w:hAnsi="Times New Roman" w:cs="Times New Roman"/>
          <w:sz w:val="24"/>
          <w:szCs w:val="24"/>
        </w:rPr>
      </w:pPr>
      <w:r w:rsidRPr="00282FBD">
        <w:rPr>
          <w:rFonts w:ascii="Times New Roman" w:hAnsi="Times New Roman" w:cs="Times New Roman"/>
          <w:sz w:val="24"/>
          <w:szCs w:val="24"/>
        </w:rPr>
        <w:t>zapoznają uczniów swoich klas i ich rodziców z prawem wewnątrzszkolnym i obowiązującymi zwyczajami, tradycjami szkoły,</w:t>
      </w:r>
    </w:p>
    <w:p w:rsidR="00307084" w:rsidRPr="00282FBD" w:rsidRDefault="00307084" w:rsidP="00307084">
      <w:pPr>
        <w:pStyle w:val="Akapitzlist1"/>
        <w:numPr>
          <w:ilvl w:val="0"/>
          <w:numId w:val="17"/>
        </w:numPr>
        <w:spacing w:after="0"/>
        <w:jc w:val="both"/>
        <w:rPr>
          <w:rFonts w:ascii="Times New Roman" w:hAnsi="Times New Roman" w:cs="Times New Roman"/>
          <w:sz w:val="24"/>
          <w:szCs w:val="24"/>
        </w:rPr>
      </w:pPr>
      <w:r w:rsidRPr="00282FBD">
        <w:rPr>
          <w:rFonts w:ascii="Times New Roman" w:hAnsi="Times New Roman" w:cs="Times New Roman"/>
          <w:sz w:val="24"/>
          <w:szCs w:val="24"/>
        </w:rPr>
        <w:t>oceniają zachowanie uczniów swojej klasy, zgodnie z obowiązującymi w szkole zasadami,</w:t>
      </w:r>
    </w:p>
    <w:p w:rsidR="00307084" w:rsidRPr="00282FBD" w:rsidRDefault="00307084" w:rsidP="00307084">
      <w:pPr>
        <w:pStyle w:val="Akapitzlist1"/>
        <w:numPr>
          <w:ilvl w:val="0"/>
          <w:numId w:val="17"/>
        </w:numPr>
        <w:spacing w:after="0"/>
        <w:jc w:val="both"/>
        <w:rPr>
          <w:rFonts w:ascii="Times New Roman" w:hAnsi="Times New Roman" w:cs="Times New Roman"/>
          <w:sz w:val="24"/>
          <w:szCs w:val="24"/>
        </w:rPr>
      </w:pPr>
      <w:r w:rsidRPr="00282FBD">
        <w:rPr>
          <w:rFonts w:ascii="Times New Roman" w:hAnsi="Times New Roman" w:cs="Times New Roman"/>
          <w:sz w:val="24"/>
          <w:szCs w:val="24"/>
        </w:rPr>
        <w:t>współpracują z innymi nauczycielami uczącymi w klasie, rodzicami uczniów, pedagogiem szkolnym oraz specjalistami pracującymi z uczniami o specjalnych potrzebach,</w:t>
      </w:r>
    </w:p>
    <w:p w:rsidR="00307084" w:rsidRPr="00282FBD" w:rsidRDefault="00307084" w:rsidP="00307084">
      <w:pPr>
        <w:pStyle w:val="Akapitzlist1"/>
        <w:numPr>
          <w:ilvl w:val="0"/>
          <w:numId w:val="17"/>
        </w:numPr>
        <w:spacing w:after="0"/>
        <w:jc w:val="both"/>
        <w:rPr>
          <w:rFonts w:ascii="Times New Roman" w:hAnsi="Times New Roman" w:cs="Times New Roman"/>
          <w:sz w:val="24"/>
          <w:szCs w:val="24"/>
        </w:rPr>
      </w:pPr>
      <w:r w:rsidRPr="00282FBD">
        <w:rPr>
          <w:rFonts w:ascii="Times New Roman" w:hAnsi="Times New Roman" w:cs="Times New Roman"/>
          <w:sz w:val="24"/>
          <w:szCs w:val="24"/>
        </w:rPr>
        <w:t>wspierają uczniów potrzebujących pomocy, znajdujących się w trudnej sytuacji,</w:t>
      </w:r>
    </w:p>
    <w:p w:rsidR="00307084" w:rsidRPr="00282FBD" w:rsidRDefault="00307084" w:rsidP="00307084">
      <w:pPr>
        <w:pStyle w:val="Akapitzlist1"/>
        <w:numPr>
          <w:ilvl w:val="0"/>
          <w:numId w:val="17"/>
        </w:numPr>
        <w:spacing w:after="0"/>
        <w:jc w:val="both"/>
        <w:rPr>
          <w:rFonts w:ascii="Times New Roman" w:hAnsi="Times New Roman" w:cs="Times New Roman"/>
          <w:sz w:val="24"/>
          <w:szCs w:val="24"/>
        </w:rPr>
      </w:pPr>
      <w:r w:rsidRPr="00282FBD">
        <w:rPr>
          <w:rFonts w:ascii="Times New Roman" w:hAnsi="Times New Roman" w:cs="Times New Roman"/>
          <w:sz w:val="24"/>
          <w:szCs w:val="24"/>
        </w:rPr>
        <w:t>rozpoznają oczekiwania swoich uczniów i ich rodziców,</w:t>
      </w:r>
    </w:p>
    <w:p w:rsidR="00307084" w:rsidRPr="00282FBD" w:rsidRDefault="00307084" w:rsidP="00307084">
      <w:pPr>
        <w:pStyle w:val="Akapitzlist1"/>
        <w:numPr>
          <w:ilvl w:val="0"/>
          <w:numId w:val="17"/>
        </w:numPr>
        <w:spacing w:after="0"/>
        <w:jc w:val="both"/>
        <w:rPr>
          <w:rFonts w:ascii="Times New Roman" w:hAnsi="Times New Roman" w:cs="Times New Roman"/>
          <w:sz w:val="24"/>
          <w:szCs w:val="24"/>
        </w:rPr>
      </w:pPr>
      <w:r w:rsidRPr="00282FBD">
        <w:rPr>
          <w:rFonts w:ascii="Times New Roman" w:hAnsi="Times New Roman" w:cs="Times New Roman"/>
          <w:sz w:val="24"/>
          <w:szCs w:val="24"/>
        </w:rPr>
        <w:t>dbają o dobre relacje uczniów w klasie,</w:t>
      </w:r>
    </w:p>
    <w:p w:rsidR="00307084" w:rsidRPr="00282FBD" w:rsidRDefault="00307084" w:rsidP="00307084">
      <w:pPr>
        <w:pStyle w:val="Akapitzlist1"/>
        <w:numPr>
          <w:ilvl w:val="0"/>
          <w:numId w:val="17"/>
        </w:numPr>
        <w:spacing w:after="0"/>
        <w:jc w:val="both"/>
        <w:rPr>
          <w:rFonts w:ascii="Times New Roman" w:hAnsi="Times New Roman" w:cs="Times New Roman"/>
          <w:sz w:val="24"/>
          <w:szCs w:val="24"/>
        </w:rPr>
      </w:pPr>
      <w:r w:rsidRPr="00282FBD">
        <w:rPr>
          <w:rFonts w:ascii="Times New Roman" w:hAnsi="Times New Roman" w:cs="Times New Roman"/>
          <w:sz w:val="24"/>
          <w:szCs w:val="24"/>
        </w:rPr>
        <w:t xml:space="preserve">podejmują działania profilaktyczne w celu przeciwdziałania niewłaściwym </w:t>
      </w:r>
      <w:proofErr w:type="spellStart"/>
      <w:r w:rsidRPr="00282FBD">
        <w:rPr>
          <w:rFonts w:ascii="Times New Roman" w:hAnsi="Times New Roman" w:cs="Times New Roman"/>
          <w:sz w:val="24"/>
          <w:szCs w:val="24"/>
        </w:rPr>
        <w:t>zachowaniom</w:t>
      </w:r>
      <w:proofErr w:type="spellEnd"/>
      <w:r w:rsidRPr="00282FBD">
        <w:rPr>
          <w:rFonts w:ascii="Times New Roman" w:hAnsi="Times New Roman" w:cs="Times New Roman"/>
          <w:sz w:val="24"/>
          <w:szCs w:val="24"/>
        </w:rPr>
        <w:t xml:space="preserve"> uczniów,</w:t>
      </w:r>
    </w:p>
    <w:p w:rsidR="00307084" w:rsidRPr="00282FBD" w:rsidRDefault="00307084" w:rsidP="00307084">
      <w:pPr>
        <w:pStyle w:val="Akapitzlist1"/>
        <w:numPr>
          <w:ilvl w:val="0"/>
          <w:numId w:val="17"/>
        </w:numPr>
        <w:spacing w:after="0"/>
        <w:jc w:val="both"/>
        <w:rPr>
          <w:rFonts w:ascii="Times New Roman" w:hAnsi="Times New Roman" w:cs="Times New Roman"/>
          <w:sz w:val="24"/>
          <w:szCs w:val="24"/>
        </w:rPr>
      </w:pPr>
      <w:r w:rsidRPr="00282FBD">
        <w:rPr>
          <w:rFonts w:ascii="Times New Roman" w:hAnsi="Times New Roman" w:cs="Times New Roman"/>
          <w:sz w:val="24"/>
          <w:szCs w:val="24"/>
        </w:rPr>
        <w:t>współpracują z sądem, policją, innymi osobami i instytucjami działającymi na rzecz dzieci i młodzieży,</w:t>
      </w:r>
    </w:p>
    <w:p w:rsidR="00307084" w:rsidRPr="00282FBD" w:rsidRDefault="00307084" w:rsidP="00307084">
      <w:pPr>
        <w:pStyle w:val="Akapitzlist1"/>
        <w:numPr>
          <w:ilvl w:val="0"/>
          <w:numId w:val="17"/>
        </w:numPr>
        <w:spacing w:after="0"/>
        <w:jc w:val="both"/>
        <w:rPr>
          <w:rFonts w:ascii="Times New Roman" w:hAnsi="Times New Roman" w:cs="Times New Roman"/>
          <w:sz w:val="24"/>
          <w:szCs w:val="24"/>
        </w:rPr>
      </w:pPr>
      <w:r w:rsidRPr="00282FBD">
        <w:rPr>
          <w:rFonts w:ascii="Times New Roman" w:hAnsi="Times New Roman" w:cs="Times New Roman"/>
          <w:sz w:val="24"/>
          <w:szCs w:val="24"/>
        </w:rPr>
        <w:t>podejmują działania w zakresie poszerzania kompetencji wychowawczych.</w:t>
      </w:r>
    </w:p>
    <w:p w:rsidR="00307084" w:rsidRPr="00282FBD" w:rsidRDefault="00307084" w:rsidP="00307084">
      <w:pPr>
        <w:pStyle w:val="Akapitzlist1"/>
        <w:numPr>
          <w:ilvl w:val="0"/>
          <w:numId w:val="18"/>
        </w:numPr>
        <w:spacing w:after="0"/>
        <w:jc w:val="both"/>
        <w:rPr>
          <w:rFonts w:ascii="Times New Roman" w:hAnsi="Times New Roman" w:cs="Times New Roman"/>
          <w:sz w:val="24"/>
          <w:szCs w:val="24"/>
        </w:rPr>
      </w:pPr>
      <w:r w:rsidRPr="00282FBD">
        <w:rPr>
          <w:rFonts w:ascii="Times New Roman" w:hAnsi="Times New Roman" w:cs="Times New Roman"/>
          <w:sz w:val="24"/>
          <w:szCs w:val="24"/>
        </w:rPr>
        <w:t>diagnozują środowisko wychowawcze,</w:t>
      </w:r>
    </w:p>
    <w:p w:rsidR="00307084" w:rsidRPr="00282FBD" w:rsidRDefault="00307084" w:rsidP="00307084">
      <w:pPr>
        <w:pStyle w:val="Akapitzlist1"/>
        <w:numPr>
          <w:ilvl w:val="0"/>
          <w:numId w:val="18"/>
        </w:numPr>
        <w:spacing w:after="0"/>
        <w:jc w:val="both"/>
        <w:rPr>
          <w:rFonts w:ascii="Times New Roman" w:hAnsi="Times New Roman" w:cs="Times New Roman"/>
          <w:sz w:val="24"/>
          <w:szCs w:val="24"/>
        </w:rPr>
      </w:pPr>
      <w:r w:rsidRPr="00282FBD">
        <w:rPr>
          <w:rFonts w:ascii="Times New Roman" w:hAnsi="Times New Roman" w:cs="Times New Roman"/>
          <w:sz w:val="24"/>
          <w:szCs w:val="24"/>
        </w:rPr>
        <w:t>zapewniają – przy współpracy z dyrektorem szkoły- uczniom pomoc psychologiczną w odpowiednich formach,</w:t>
      </w:r>
    </w:p>
    <w:p w:rsidR="00307084" w:rsidRPr="00282FBD" w:rsidRDefault="00307084" w:rsidP="00307084">
      <w:pPr>
        <w:pStyle w:val="Akapitzlist1"/>
        <w:numPr>
          <w:ilvl w:val="0"/>
          <w:numId w:val="18"/>
        </w:numPr>
        <w:spacing w:after="0"/>
        <w:jc w:val="both"/>
        <w:rPr>
          <w:rFonts w:ascii="Times New Roman" w:hAnsi="Times New Roman" w:cs="Times New Roman"/>
          <w:sz w:val="24"/>
          <w:szCs w:val="24"/>
        </w:rPr>
      </w:pPr>
      <w:r w:rsidRPr="00282FBD">
        <w:rPr>
          <w:rFonts w:ascii="Times New Roman" w:hAnsi="Times New Roman" w:cs="Times New Roman"/>
          <w:sz w:val="24"/>
          <w:szCs w:val="24"/>
        </w:rPr>
        <w:t>współpracują z rodzicami uczniów potrzebującymi szczególnej troski wychowawczej lub stałej opieki,</w:t>
      </w:r>
    </w:p>
    <w:p w:rsidR="00307084" w:rsidRPr="00282FBD" w:rsidRDefault="00307084" w:rsidP="00307084">
      <w:pPr>
        <w:pStyle w:val="Akapitzlist1"/>
        <w:numPr>
          <w:ilvl w:val="0"/>
          <w:numId w:val="18"/>
        </w:numPr>
        <w:spacing w:after="0"/>
        <w:jc w:val="both"/>
        <w:rPr>
          <w:rFonts w:ascii="Times New Roman" w:hAnsi="Times New Roman" w:cs="Times New Roman"/>
          <w:sz w:val="24"/>
          <w:szCs w:val="24"/>
        </w:rPr>
      </w:pPr>
      <w:r w:rsidRPr="00282FBD">
        <w:rPr>
          <w:rFonts w:ascii="Times New Roman" w:hAnsi="Times New Roman" w:cs="Times New Roman"/>
          <w:sz w:val="24"/>
          <w:szCs w:val="24"/>
        </w:rPr>
        <w:t>zabiegają o różne formy pomocy wychowawczej i materialnej dla uczniów,</w:t>
      </w:r>
    </w:p>
    <w:p w:rsidR="00307084" w:rsidRPr="00282FBD" w:rsidRDefault="00307084" w:rsidP="00307084">
      <w:pPr>
        <w:pStyle w:val="Akapitzlist1"/>
        <w:numPr>
          <w:ilvl w:val="0"/>
          <w:numId w:val="18"/>
        </w:numPr>
        <w:spacing w:after="0"/>
        <w:jc w:val="both"/>
        <w:rPr>
          <w:rFonts w:ascii="Times New Roman" w:hAnsi="Times New Roman" w:cs="Times New Roman"/>
          <w:sz w:val="24"/>
          <w:szCs w:val="24"/>
        </w:rPr>
      </w:pPr>
      <w:r w:rsidRPr="00282FBD">
        <w:rPr>
          <w:rFonts w:ascii="Times New Roman" w:hAnsi="Times New Roman" w:cs="Times New Roman"/>
          <w:sz w:val="24"/>
          <w:szCs w:val="24"/>
        </w:rPr>
        <w:t>współpracują z rodzicami w zakresie działań wychowawczych i profilaktycznych, udzielają – w miarę możliwości-  pomocy psychologiczno-pedagogicznej rodzicom uczniów,</w:t>
      </w:r>
    </w:p>
    <w:p w:rsidR="00307084" w:rsidRPr="00282FBD" w:rsidRDefault="00307084" w:rsidP="00307084">
      <w:pPr>
        <w:pStyle w:val="Akapitzlist1"/>
        <w:numPr>
          <w:ilvl w:val="0"/>
          <w:numId w:val="18"/>
        </w:numPr>
        <w:spacing w:after="0"/>
        <w:jc w:val="both"/>
        <w:rPr>
          <w:rFonts w:ascii="Times New Roman" w:hAnsi="Times New Roman" w:cs="Times New Roman"/>
          <w:sz w:val="24"/>
          <w:szCs w:val="24"/>
        </w:rPr>
      </w:pPr>
      <w:r w:rsidRPr="00282FBD">
        <w:rPr>
          <w:rFonts w:ascii="Times New Roman" w:hAnsi="Times New Roman" w:cs="Times New Roman"/>
          <w:sz w:val="24"/>
          <w:szCs w:val="24"/>
        </w:rPr>
        <w:t>współpracują z placówkami wspierającymi proces dydaktyczno-wychowawczy szkoły i poszerzającymi zakres działań o charakterze profilaktycznym w tym z poradnią psychologiczno</w:t>
      </w:r>
      <w:r w:rsidRPr="00282FBD">
        <w:rPr>
          <w:rFonts w:ascii="Times New Roman" w:hAnsi="Times New Roman" w:cs="Times New Roman"/>
          <w:sz w:val="24"/>
          <w:szCs w:val="24"/>
        </w:rPr>
        <w:noBreakHyphen/>
        <w:t>pedagogiczną.</w:t>
      </w:r>
      <w:r w:rsidRPr="00282FBD">
        <w:rPr>
          <w:rFonts w:ascii="Times New Roman" w:hAnsi="Times New Roman" w:cs="Times New Roman"/>
          <w:b/>
          <w:sz w:val="24"/>
          <w:szCs w:val="24"/>
        </w:rPr>
        <w:t xml:space="preserve"> </w:t>
      </w:r>
    </w:p>
    <w:p w:rsidR="00307084" w:rsidRPr="00282FBD" w:rsidRDefault="00307084" w:rsidP="00307084">
      <w:pPr>
        <w:pStyle w:val="ListParagraph0"/>
        <w:spacing w:after="0"/>
        <w:ind w:left="0"/>
        <w:jc w:val="both"/>
        <w:rPr>
          <w:rFonts w:ascii="Times New Roman" w:hAnsi="Times New Roman"/>
          <w:sz w:val="24"/>
          <w:szCs w:val="24"/>
        </w:rPr>
      </w:pPr>
      <w:r w:rsidRPr="00282FBD">
        <w:rPr>
          <w:rFonts w:ascii="Times New Roman" w:hAnsi="Times New Roman"/>
          <w:b/>
          <w:sz w:val="24"/>
          <w:szCs w:val="24"/>
        </w:rPr>
        <w:t>Zespół wychowawców:</w:t>
      </w:r>
    </w:p>
    <w:p w:rsidR="00307084" w:rsidRPr="00282FBD" w:rsidRDefault="00307084" w:rsidP="00307084">
      <w:pPr>
        <w:pStyle w:val="ListParagraph0"/>
        <w:numPr>
          <w:ilvl w:val="0"/>
          <w:numId w:val="24"/>
        </w:numPr>
        <w:spacing w:after="0"/>
        <w:jc w:val="both"/>
        <w:rPr>
          <w:rFonts w:ascii="Times New Roman" w:hAnsi="Times New Roman"/>
          <w:sz w:val="24"/>
          <w:szCs w:val="24"/>
        </w:rPr>
      </w:pPr>
      <w:r w:rsidRPr="00282FBD">
        <w:rPr>
          <w:rFonts w:ascii="Times New Roman" w:hAnsi="Times New Roman"/>
          <w:sz w:val="24"/>
          <w:szCs w:val="24"/>
        </w:rPr>
        <w:t>opracowuje projekty procedur postępowania w sytuacjach</w:t>
      </w:r>
      <w:r w:rsidRPr="00282FBD">
        <w:rPr>
          <w:rFonts w:ascii="Times New Roman" w:hAnsi="Times New Roman"/>
          <w:bCs/>
          <w:sz w:val="24"/>
          <w:szCs w:val="24"/>
        </w:rPr>
        <w:t xml:space="preserve"> zagrożenia młodzieży demoralizacją i przestępczością, zasad współpracy z instytucjami i osobami działającymi na rzecz uczniów,</w:t>
      </w:r>
      <w:r w:rsidRPr="00282FBD">
        <w:rPr>
          <w:rFonts w:ascii="Times New Roman" w:hAnsi="Times New Roman"/>
          <w:sz w:val="24"/>
          <w:szCs w:val="24"/>
        </w:rPr>
        <w:t xml:space="preserve"> propozycje modyfikacji </w:t>
      </w:r>
      <w:r w:rsidRPr="00282FBD">
        <w:rPr>
          <w:rFonts w:ascii="Times New Roman" w:hAnsi="Times New Roman"/>
          <w:bCs/>
          <w:sz w:val="24"/>
          <w:szCs w:val="24"/>
        </w:rPr>
        <w:t>zasady usprawiedliwiania nieobecności, karania, nagradzania, wystawiania ocen zachowania i innych,</w:t>
      </w:r>
    </w:p>
    <w:p w:rsidR="00307084" w:rsidRPr="00282FBD" w:rsidRDefault="00307084" w:rsidP="00307084">
      <w:pPr>
        <w:pStyle w:val="ListParagraph0"/>
        <w:numPr>
          <w:ilvl w:val="0"/>
          <w:numId w:val="24"/>
        </w:numPr>
        <w:spacing w:after="0"/>
        <w:jc w:val="both"/>
        <w:rPr>
          <w:rFonts w:ascii="Times New Roman" w:hAnsi="Times New Roman"/>
          <w:sz w:val="24"/>
          <w:szCs w:val="24"/>
        </w:rPr>
      </w:pPr>
      <w:r w:rsidRPr="00282FBD">
        <w:rPr>
          <w:rFonts w:ascii="Times New Roman" w:hAnsi="Times New Roman"/>
          <w:bCs/>
          <w:sz w:val="24"/>
          <w:szCs w:val="24"/>
        </w:rPr>
        <w:t>analizuje i rozwiązuje bieżące problemy wychowawcze, promuje metodę pozytywnego dyscyplinowania uczniów,</w:t>
      </w:r>
    </w:p>
    <w:p w:rsidR="00307084" w:rsidRPr="00282FBD" w:rsidRDefault="00307084" w:rsidP="00307084">
      <w:pPr>
        <w:pStyle w:val="ListParagraph0"/>
        <w:numPr>
          <w:ilvl w:val="0"/>
          <w:numId w:val="24"/>
        </w:numPr>
        <w:spacing w:after="0"/>
        <w:jc w:val="both"/>
        <w:rPr>
          <w:rFonts w:ascii="Times New Roman" w:hAnsi="Times New Roman"/>
          <w:sz w:val="24"/>
          <w:szCs w:val="24"/>
        </w:rPr>
      </w:pPr>
      <w:r w:rsidRPr="00282FBD">
        <w:rPr>
          <w:rFonts w:ascii="Times New Roman" w:hAnsi="Times New Roman"/>
          <w:bCs/>
          <w:sz w:val="24"/>
          <w:szCs w:val="24"/>
        </w:rPr>
        <w:t>ustala potrzeby w zakresie doskonalenia umiejętności wychowawczych nauczycieli, w tym rozpoczynających pracę w roli wychowawcy,</w:t>
      </w:r>
    </w:p>
    <w:p w:rsidR="00307084" w:rsidRPr="00282FBD" w:rsidRDefault="00307084" w:rsidP="00307084">
      <w:pPr>
        <w:pStyle w:val="ListParagraph0"/>
        <w:numPr>
          <w:ilvl w:val="0"/>
          <w:numId w:val="24"/>
        </w:numPr>
        <w:spacing w:after="0"/>
        <w:jc w:val="both"/>
        <w:rPr>
          <w:rFonts w:ascii="Times New Roman" w:hAnsi="Times New Roman"/>
          <w:sz w:val="24"/>
          <w:szCs w:val="24"/>
        </w:rPr>
      </w:pPr>
      <w:r w:rsidRPr="00282FBD">
        <w:rPr>
          <w:rFonts w:ascii="Times New Roman" w:hAnsi="Times New Roman"/>
          <w:bCs/>
          <w:sz w:val="24"/>
          <w:szCs w:val="24"/>
        </w:rPr>
        <w:t>przygotowuje analizy i sprawozdania w zakresie działalności wychowawczej i profilaktycznej szkoły,</w:t>
      </w:r>
    </w:p>
    <w:p w:rsidR="00307084" w:rsidRPr="00282FBD" w:rsidRDefault="00307084" w:rsidP="00307084">
      <w:pPr>
        <w:pStyle w:val="ListParagraph0"/>
        <w:numPr>
          <w:ilvl w:val="0"/>
          <w:numId w:val="24"/>
        </w:numPr>
        <w:spacing w:after="0"/>
        <w:jc w:val="both"/>
        <w:rPr>
          <w:rFonts w:ascii="Times New Roman" w:hAnsi="Times New Roman"/>
          <w:sz w:val="24"/>
          <w:szCs w:val="24"/>
        </w:rPr>
      </w:pPr>
      <w:r w:rsidRPr="00282FBD">
        <w:rPr>
          <w:rFonts w:ascii="Times New Roman" w:hAnsi="Times New Roman"/>
          <w:sz w:val="24"/>
          <w:szCs w:val="24"/>
        </w:rPr>
        <w:t>uczestniczy w poszukiwaniu nowych rozwiązań na rzecz budowania szkolnego systemu ochrony zdrowia psychicznego uczniów,</w:t>
      </w:r>
    </w:p>
    <w:p w:rsidR="00307084" w:rsidRDefault="00307084" w:rsidP="00307084">
      <w:pPr>
        <w:pStyle w:val="ListParagraph0"/>
        <w:numPr>
          <w:ilvl w:val="0"/>
          <w:numId w:val="24"/>
        </w:numPr>
        <w:spacing w:after="0"/>
        <w:jc w:val="both"/>
        <w:rPr>
          <w:rFonts w:ascii="Times New Roman" w:hAnsi="Times New Roman"/>
          <w:sz w:val="24"/>
          <w:szCs w:val="24"/>
        </w:rPr>
      </w:pPr>
      <w:r w:rsidRPr="00282FBD">
        <w:rPr>
          <w:rFonts w:ascii="Times New Roman" w:hAnsi="Times New Roman"/>
          <w:sz w:val="24"/>
          <w:szCs w:val="24"/>
        </w:rPr>
        <w:t>inne, wynikające ze specyfiki potrzeb szkoły.</w:t>
      </w:r>
    </w:p>
    <w:p w:rsidR="00307084" w:rsidRDefault="00307084" w:rsidP="00307084">
      <w:pPr>
        <w:pStyle w:val="ListParagraph0"/>
        <w:spacing w:after="0"/>
        <w:jc w:val="both"/>
        <w:rPr>
          <w:rFonts w:ascii="Times New Roman" w:hAnsi="Times New Roman"/>
          <w:sz w:val="24"/>
          <w:szCs w:val="24"/>
        </w:rPr>
      </w:pPr>
    </w:p>
    <w:p w:rsidR="00307084" w:rsidRPr="00282FBD" w:rsidRDefault="00307084" w:rsidP="00307084">
      <w:pPr>
        <w:pStyle w:val="ListParagraph0"/>
        <w:spacing w:after="0"/>
        <w:jc w:val="both"/>
        <w:rPr>
          <w:rFonts w:ascii="Times New Roman" w:hAnsi="Times New Roman"/>
          <w:sz w:val="24"/>
          <w:szCs w:val="24"/>
        </w:rPr>
      </w:pPr>
    </w:p>
    <w:p w:rsidR="00307084" w:rsidRPr="00282FBD" w:rsidRDefault="00307084" w:rsidP="00307084">
      <w:pPr>
        <w:spacing w:line="276" w:lineRule="auto"/>
        <w:jc w:val="both"/>
      </w:pPr>
    </w:p>
    <w:p w:rsidR="00307084" w:rsidRPr="00282FBD" w:rsidRDefault="00307084" w:rsidP="00307084">
      <w:pPr>
        <w:spacing w:line="276" w:lineRule="auto"/>
        <w:jc w:val="both"/>
      </w:pPr>
      <w:r w:rsidRPr="00282FBD">
        <w:rPr>
          <w:b/>
          <w:bCs/>
        </w:rPr>
        <w:lastRenderedPageBreak/>
        <w:t>Pedagog szkolny/pedagog specjalny:</w:t>
      </w:r>
    </w:p>
    <w:p w:rsidR="00307084" w:rsidRPr="00282FBD" w:rsidRDefault="00307084" w:rsidP="00307084">
      <w:pPr>
        <w:pStyle w:val="Akapitzlist1"/>
        <w:numPr>
          <w:ilvl w:val="0"/>
          <w:numId w:val="15"/>
        </w:numPr>
        <w:spacing w:beforeAutospacing="1"/>
        <w:jc w:val="both"/>
        <w:rPr>
          <w:rFonts w:ascii="Times New Roman" w:eastAsia="Arial Nova" w:hAnsi="Times New Roman" w:cs="Times New Roman"/>
          <w:sz w:val="24"/>
          <w:szCs w:val="24"/>
        </w:rPr>
      </w:pPr>
      <w:r w:rsidRPr="00282FBD">
        <w:rPr>
          <w:rFonts w:ascii="Times New Roman" w:eastAsia="Arial Nova" w:hAnsi="Times New Roman" w:cs="Times New Roman"/>
          <w:sz w:val="24"/>
          <w:szCs w:val="24"/>
        </w:rPr>
        <w:t>diagnozuje środowisko wychowawcze,</w:t>
      </w:r>
    </w:p>
    <w:p w:rsidR="00307084" w:rsidRPr="00282FBD" w:rsidRDefault="00307084" w:rsidP="00307084">
      <w:pPr>
        <w:pStyle w:val="Akapitzlist1"/>
        <w:numPr>
          <w:ilvl w:val="0"/>
          <w:numId w:val="15"/>
        </w:numPr>
        <w:spacing w:beforeAutospacing="1"/>
        <w:jc w:val="both"/>
        <w:rPr>
          <w:rFonts w:ascii="Times New Roman" w:eastAsia="Arial Nova" w:hAnsi="Times New Roman" w:cs="Times New Roman"/>
          <w:sz w:val="24"/>
          <w:szCs w:val="24"/>
        </w:rPr>
      </w:pPr>
      <w:r w:rsidRPr="00282FBD">
        <w:rPr>
          <w:rFonts w:ascii="Times New Roman" w:eastAsia="Arial Nova" w:hAnsi="Times New Roman" w:cs="Times New Roman"/>
          <w:sz w:val="24"/>
          <w:szCs w:val="24"/>
        </w:rPr>
        <w:t>zapewnia uczniom pomoc psychologiczną w odpowiednich formach,</w:t>
      </w:r>
    </w:p>
    <w:p w:rsidR="00307084" w:rsidRPr="00282FBD" w:rsidRDefault="00307084" w:rsidP="00307084">
      <w:pPr>
        <w:pStyle w:val="Akapitzlist1"/>
        <w:numPr>
          <w:ilvl w:val="0"/>
          <w:numId w:val="15"/>
        </w:numPr>
        <w:spacing w:beforeAutospacing="1"/>
        <w:jc w:val="both"/>
        <w:rPr>
          <w:rFonts w:ascii="Times New Roman" w:eastAsia="Arial Nova" w:hAnsi="Times New Roman" w:cs="Times New Roman"/>
          <w:sz w:val="24"/>
          <w:szCs w:val="24"/>
        </w:rPr>
      </w:pPr>
      <w:r w:rsidRPr="00282FBD">
        <w:rPr>
          <w:rFonts w:ascii="Times New Roman" w:eastAsia="Arial Nova" w:hAnsi="Times New Roman" w:cs="Times New Roman"/>
          <w:sz w:val="24"/>
          <w:szCs w:val="24"/>
        </w:rPr>
        <w:t>współpracuje z rodzicami uczniów potrzebującymi szczególnej troski wychowawczej lub stałej opieki</w:t>
      </w:r>
    </w:p>
    <w:p w:rsidR="00307084" w:rsidRPr="00282FBD" w:rsidRDefault="00307084" w:rsidP="00307084">
      <w:pPr>
        <w:pStyle w:val="Akapitzlist1"/>
        <w:numPr>
          <w:ilvl w:val="0"/>
          <w:numId w:val="15"/>
        </w:numPr>
        <w:spacing w:beforeAutospacing="1"/>
        <w:jc w:val="both"/>
        <w:rPr>
          <w:rFonts w:ascii="Times New Roman" w:eastAsia="Arial Nova" w:hAnsi="Times New Roman" w:cs="Times New Roman"/>
          <w:sz w:val="24"/>
          <w:szCs w:val="24"/>
        </w:rPr>
      </w:pPr>
      <w:r w:rsidRPr="00282FBD">
        <w:rPr>
          <w:rFonts w:ascii="Times New Roman" w:eastAsia="Arial Nova" w:hAnsi="Times New Roman" w:cs="Times New Roman"/>
          <w:sz w:val="24"/>
          <w:szCs w:val="24"/>
        </w:rPr>
        <w:t>zabiega o różne formy pomocy wychowawczej i materialnej dla uczniów,</w:t>
      </w:r>
    </w:p>
    <w:p w:rsidR="00307084" w:rsidRPr="00282FBD" w:rsidRDefault="00307084" w:rsidP="00307084">
      <w:pPr>
        <w:pStyle w:val="Akapitzlist1"/>
        <w:numPr>
          <w:ilvl w:val="0"/>
          <w:numId w:val="15"/>
        </w:numPr>
        <w:spacing w:beforeAutospacing="1"/>
        <w:jc w:val="both"/>
        <w:rPr>
          <w:rFonts w:ascii="Times New Roman" w:eastAsia="Arial Nova" w:hAnsi="Times New Roman" w:cs="Times New Roman"/>
          <w:sz w:val="24"/>
          <w:szCs w:val="24"/>
        </w:rPr>
      </w:pPr>
      <w:r w:rsidRPr="00282FBD">
        <w:rPr>
          <w:rFonts w:ascii="Times New Roman" w:eastAsia="Arial Nova" w:hAnsi="Times New Roman" w:cs="Times New Roman"/>
          <w:sz w:val="24"/>
          <w:szCs w:val="24"/>
        </w:rPr>
        <w:t xml:space="preserve"> współpracuje z rodzicami w zakresie działań wychowawczych i profilaktycznych, udziela pomocy psychologiczno-pedagogicznej rodzicom uczniów,</w:t>
      </w:r>
      <w:r w:rsidRPr="00282FBD">
        <w:rPr>
          <w:rFonts w:ascii="Times New Roman" w:hAnsi="Times New Roman" w:cs="Times New Roman"/>
          <w:sz w:val="24"/>
          <w:szCs w:val="24"/>
        </w:rPr>
        <w:tab/>
      </w:r>
    </w:p>
    <w:p w:rsidR="00307084" w:rsidRPr="008C5595" w:rsidRDefault="00307084" w:rsidP="00307084">
      <w:pPr>
        <w:pStyle w:val="Akapitzlist1"/>
        <w:numPr>
          <w:ilvl w:val="0"/>
          <w:numId w:val="15"/>
        </w:numPr>
        <w:spacing w:beforeAutospacing="1"/>
        <w:jc w:val="both"/>
        <w:rPr>
          <w:rFonts w:ascii="Times New Roman" w:eastAsia="Arial Nova" w:hAnsi="Times New Roman" w:cs="Times New Roman"/>
          <w:sz w:val="24"/>
          <w:szCs w:val="24"/>
        </w:rPr>
      </w:pPr>
      <w:r w:rsidRPr="00282FBD">
        <w:rPr>
          <w:rFonts w:ascii="Times New Roman" w:eastAsia="Arial Nova" w:hAnsi="Times New Roman" w:cs="Times New Roman"/>
          <w:sz w:val="24"/>
          <w:szCs w:val="24"/>
        </w:rPr>
        <w:t>współpracuje z placówkami wspierającymi proces dydaktyczno-wychowawczy szkoły i poszerzającymi zakres działań o charakterze profilaktycznym w tym z poradnią psychologiczno-pedagogiczną.</w:t>
      </w:r>
    </w:p>
    <w:p w:rsidR="00307084" w:rsidRDefault="00307084" w:rsidP="00307084">
      <w:pPr>
        <w:pStyle w:val="Akapitzlist1"/>
        <w:spacing w:after="100" w:afterAutospacing="1"/>
        <w:jc w:val="both"/>
        <w:rPr>
          <w:rFonts w:ascii="Times New Roman" w:hAnsi="Times New Roman" w:cs="Times New Roman"/>
          <w:sz w:val="24"/>
          <w:szCs w:val="24"/>
        </w:rPr>
      </w:pPr>
    </w:p>
    <w:p w:rsidR="00307084" w:rsidRPr="00282FBD" w:rsidRDefault="00307084" w:rsidP="00307084">
      <w:pPr>
        <w:pStyle w:val="Akapitzlist1"/>
        <w:spacing w:before="120" w:after="0"/>
        <w:ind w:left="0"/>
        <w:contextualSpacing w:val="0"/>
        <w:jc w:val="both"/>
        <w:rPr>
          <w:rFonts w:ascii="Times New Roman" w:hAnsi="Times New Roman" w:cs="Times New Roman"/>
          <w:bCs/>
          <w:sz w:val="24"/>
          <w:szCs w:val="24"/>
        </w:rPr>
      </w:pPr>
      <w:r w:rsidRPr="00282FBD">
        <w:rPr>
          <w:rFonts w:ascii="Times New Roman" w:hAnsi="Times New Roman" w:cs="Times New Roman"/>
          <w:b/>
          <w:sz w:val="24"/>
          <w:szCs w:val="24"/>
        </w:rPr>
        <w:t>Rodzice</w:t>
      </w:r>
      <w:r w:rsidRPr="00282FBD">
        <w:rPr>
          <w:rFonts w:ascii="Times New Roman" w:hAnsi="Times New Roman" w:cs="Times New Roman"/>
          <w:bCs/>
          <w:sz w:val="24"/>
          <w:szCs w:val="24"/>
        </w:rPr>
        <w:t>:</w:t>
      </w:r>
    </w:p>
    <w:p w:rsidR="00307084" w:rsidRPr="00282FBD" w:rsidRDefault="00307084" w:rsidP="00307084">
      <w:pPr>
        <w:pStyle w:val="Akapitzlist1"/>
        <w:numPr>
          <w:ilvl w:val="0"/>
          <w:numId w:val="19"/>
        </w:numPr>
        <w:spacing w:after="0"/>
        <w:jc w:val="both"/>
        <w:rPr>
          <w:rFonts w:ascii="Times New Roman" w:hAnsi="Times New Roman" w:cs="Times New Roman"/>
          <w:sz w:val="24"/>
          <w:szCs w:val="24"/>
        </w:rPr>
      </w:pPr>
      <w:r w:rsidRPr="00282FBD">
        <w:rPr>
          <w:rFonts w:ascii="Times New Roman" w:hAnsi="Times New Roman" w:cs="Times New Roman"/>
          <w:sz w:val="24"/>
          <w:szCs w:val="24"/>
        </w:rPr>
        <w:t>współtworzą szkolny program wychowawczo-profilaktyczny,</w:t>
      </w:r>
    </w:p>
    <w:p w:rsidR="00307084" w:rsidRPr="00282FBD" w:rsidRDefault="00307084" w:rsidP="00307084">
      <w:pPr>
        <w:pStyle w:val="Akapitzlist1"/>
        <w:numPr>
          <w:ilvl w:val="0"/>
          <w:numId w:val="19"/>
        </w:numPr>
        <w:spacing w:after="0"/>
        <w:jc w:val="both"/>
        <w:rPr>
          <w:rFonts w:ascii="Times New Roman" w:hAnsi="Times New Roman" w:cs="Times New Roman"/>
          <w:sz w:val="24"/>
          <w:szCs w:val="24"/>
        </w:rPr>
      </w:pPr>
      <w:r w:rsidRPr="00282FBD">
        <w:rPr>
          <w:rFonts w:ascii="Times New Roman" w:hAnsi="Times New Roman" w:cs="Times New Roman"/>
          <w:sz w:val="24"/>
          <w:szCs w:val="24"/>
        </w:rPr>
        <w:t>uczestniczą w diagnozowaniu pracy wychowawczej szkoły,</w:t>
      </w:r>
    </w:p>
    <w:p w:rsidR="00307084" w:rsidRPr="00282FBD" w:rsidRDefault="00307084" w:rsidP="00307084">
      <w:pPr>
        <w:pStyle w:val="Akapitzlist1"/>
        <w:numPr>
          <w:ilvl w:val="0"/>
          <w:numId w:val="19"/>
        </w:numPr>
        <w:spacing w:after="0"/>
        <w:jc w:val="both"/>
        <w:rPr>
          <w:rFonts w:ascii="Times New Roman" w:hAnsi="Times New Roman" w:cs="Times New Roman"/>
          <w:sz w:val="24"/>
          <w:szCs w:val="24"/>
        </w:rPr>
      </w:pPr>
      <w:r w:rsidRPr="00282FBD">
        <w:rPr>
          <w:rFonts w:ascii="Times New Roman" w:hAnsi="Times New Roman" w:cs="Times New Roman"/>
          <w:sz w:val="24"/>
          <w:szCs w:val="24"/>
        </w:rPr>
        <w:t>uczestniczą w wywiadówkach organizowanych przez szkołę,</w:t>
      </w:r>
    </w:p>
    <w:p w:rsidR="00307084" w:rsidRPr="00282FBD" w:rsidRDefault="00307084" w:rsidP="00307084">
      <w:pPr>
        <w:pStyle w:val="Akapitzlist1"/>
        <w:numPr>
          <w:ilvl w:val="0"/>
          <w:numId w:val="19"/>
        </w:numPr>
        <w:spacing w:after="0"/>
        <w:jc w:val="both"/>
        <w:rPr>
          <w:rFonts w:ascii="Times New Roman" w:hAnsi="Times New Roman" w:cs="Times New Roman"/>
          <w:sz w:val="24"/>
          <w:szCs w:val="24"/>
        </w:rPr>
      </w:pPr>
      <w:r w:rsidRPr="00282FBD">
        <w:rPr>
          <w:rFonts w:ascii="Times New Roman" w:hAnsi="Times New Roman" w:cs="Times New Roman"/>
          <w:sz w:val="24"/>
          <w:szCs w:val="24"/>
        </w:rPr>
        <w:t>zasięgają informacji na temat swoich dzieci w szkole,</w:t>
      </w:r>
    </w:p>
    <w:p w:rsidR="00307084" w:rsidRPr="00282FBD" w:rsidRDefault="00307084" w:rsidP="00307084">
      <w:pPr>
        <w:pStyle w:val="Akapitzlist1"/>
        <w:numPr>
          <w:ilvl w:val="0"/>
          <w:numId w:val="19"/>
        </w:numPr>
        <w:spacing w:after="0"/>
        <w:jc w:val="both"/>
        <w:rPr>
          <w:rFonts w:ascii="Times New Roman" w:hAnsi="Times New Roman" w:cs="Times New Roman"/>
          <w:sz w:val="24"/>
          <w:szCs w:val="24"/>
        </w:rPr>
      </w:pPr>
      <w:r w:rsidRPr="00282FBD">
        <w:rPr>
          <w:rFonts w:ascii="Times New Roman" w:hAnsi="Times New Roman" w:cs="Times New Roman"/>
          <w:sz w:val="24"/>
          <w:szCs w:val="24"/>
        </w:rPr>
        <w:t>współpracują z wychowawcą klasy i innymi nauczycielami uczącymi w klasie,</w:t>
      </w:r>
    </w:p>
    <w:p w:rsidR="00307084" w:rsidRPr="00282FBD" w:rsidRDefault="00307084" w:rsidP="00307084">
      <w:pPr>
        <w:pStyle w:val="Akapitzlist1"/>
        <w:numPr>
          <w:ilvl w:val="0"/>
          <w:numId w:val="19"/>
        </w:numPr>
        <w:spacing w:after="0"/>
        <w:jc w:val="both"/>
        <w:rPr>
          <w:rFonts w:ascii="Times New Roman" w:hAnsi="Times New Roman" w:cs="Times New Roman"/>
          <w:sz w:val="24"/>
          <w:szCs w:val="24"/>
        </w:rPr>
      </w:pPr>
      <w:r w:rsidRPr="00282FBD">
        <w:rPr>
          <w:rFonts w:ascii="Times New Roman" w:hAnsi="Times New Roman" w:cs="Times New Roman"/>
          <w:sz w:val="24"/>
          <w:szCs w:val="24"/>
        </w:rPr>
        <w:t>dbają o właściwą formę spędzania czasu wolnego przez uczniów,</w:t>
      </w:r>
    </w:p>
    <w:p w:rsidR="00307084" w:rsidRPr="00282FBD" w:rsidRDefault="00307084" w:rsidP="00307084">
      <w:pPr>
        <w:pStyle w:val="Akapitzlist1"/>
        <w:numPr>
          <w:ilvl w:val="0"/>
          <w:numId w:val="19"/>
        </w:numPr>
        <w:spacing w:after="0"/>
        <w:jc w:val="both"/>
        <w:rPr>
          <w:rFonts w:ascii="Times New Roman" w:hAnsi="Times New Roman" w:cs="Times New Roman"/>
          <w:sz w:val="24"/>
          <w:szCs w:val="24"/>
        </w:rPr>
      </w:pPr>
      <w:r w:rsidRPr="00282FBD">
        <w:rPr>
          <w:rFonts w:ascii="Times New Roman" w:hAnsi="Times New Roman" w:cs="Times New Roman"/>
          <w:sz w:val="24"/>
          <w:szCs w:val="24"/>
        </w:rPr>
        <w:t>rada rodziców uchwala w porozumieniu z radą pedagogiczną program wychowawczo</w:t>
      </w:r>
      <w:r w:rsidRPr="00282FBD">
        <w:rPr>
          <w:rFonts w:ascii="Times New Roman" w:hAnsi="Times New Roman" w:cs="Times New Roman"/>
          <w:sz w:val="24"/>
          <w:szCs w:val="24"/>
        </w:rPr>
        <w:noBreakHyphen/>
        <w:t>profilaktyczny szkoły.</w:t>
      </w:r>
    </w:p>
    <w:p w:rsidR="00307084" w:rsidRPr="00282FBD" w:rsidRDefault="00307084" w:rsidP="00307084">
      <w:pPr>
        <w:pStyle w:val="Akapitzlist1"/>
        <w:spacing w:before="120" w:after="0"/>
        <w:ind w:left="0"/>
        <w:contextualSpacing w:val="0"/>
        <w:jc w:val="both"/>
        <w:rPr>
          <w:rFonts w:ascii="Times New Roman" w:hAnsi="Times New Roman" w:cs="Times New Roman"/>
          <w:sz w:val="24"/>
          <w:szCs w:val="24"/>
        </w:rPr>
      </w:pPr>
      <w:r w:rsidRPr="00282FBD">
        <w:rPr>
          <w:rFonts w:ascii="Times New Roman" w:hAnsi="Times New Roman" w:cs="Times New Roman"/>
          <w:b/>
          <w:sz w:val="24"/>
          <w:szCs w:val="24"/>
        </w:rPr>
        <w:t>Samorząd uczniowski</w:t>
      </w:r>
      <w:r w:rsidRPr="00282FBD">
        <w:rPr>
          <w:rFonts w:ascii="Times New Roman" w:hAnsi="Times New Roman" w:cs="Times New Roman"/>
          <w:sz w:val="24"/>
          <w:szCs w:val="24"/>
        </w:rPr>
        <w:t>:</w:t>
      </w:r>
    </w:p>
    <w:p w:rsidR="00307084" w:rsidRPr="00282FBD" w:rsidRDefault="00307084" w:rsidP="00307084">
      <w:pPr>
        <w:pStyle w:val="Akapitzlist1"/>
        <w:numPr>
          <w:ilvl w:val="0"/>
          <w:numId w:val="20"/>
        </w:numPr>
        <w:spacing w:after="0"/>
        <w:jc w:val="both"/>
        <w:rPr>
          <w:rFonts w:ascii="Times New Roman" w:hAnsi="Times New Roman" w:cs="Times New Roman"/>
          <w:sz w:val="24"/>
          <w:szCs w:val="24"/>
        </w:rPr>
      </w:pPr>
      <w:r w:rsidRPr="00282FBD">
        <w:rPr>
          <w:rFonts w:ascii="Times New Roman" w:hAnsi="Times New Roman" w:cs="Times New Roman"/>
          <w:sz w:val="24"/>
          <w:szCs w:val="24"/>
        </w:rPr>
        <w:t>jest inspiratorem i organizatorem życia kulturalnego uczniów szkoły, działalności oświatowej, sportowej oraz rozrywkowej zgodnie z własnymi potrzebami i możliwościami organizacyjnymi</w:t>
      </w:r>
      <w:r w:rsidRPr="00282FBD">
        <w:rPr>
          <w:rFonts w:ascii="Times New Roman" w:hAnsi="Times New Roman" w:cs="Times New Roman"/>
          <w:sz w:val="24"/>
          <w:szCs w:val="24"/>
        </w:rPr>
        <w:br/>
        <w:t>w porozumieniu z dyrektorem,</w:t>
      </w:r>
    </w:p>
    <w:p w:rsidR="00307084" w:rsidRPr="00282FBD" w:rsidRDefault="00307084" w:rsidP="00307084">
      <w:pPr>
        <w:pStyle w:val="Akapitzlist1"/>
        <w:numPr>
          <w:ilvl w:val="0"/>
          <w:numId w:val="20"/>
        </w:numPr>
        <w:spacing w:after="0"/>
        <w:jc w:val="both"/>
        <w:rPr>
          <w:rFonts w:ascii="Times New Roman" w:hAnsi="Times New Roman" w:cs="Times New Roman"/>
          <w:sz w:val="24"/>
          <w:szCs w:val="24"/>
        </w:rPr>
      </w:pPr>
      <w:r w:rsidRPr="00282FBD">
        <w:rPr>
          <w:rFonts w:ascii="Times New Roman" w:hAnsi="Times New Roman" w:cs="Times New Roman"/>
          <w:sz w:val="24"/>
          <w:szCs w:val="24"/>
        </w:rPr>
        <w:t>uczestniczy w diagnozowaniu sytuacji wychowawczej szkoły,</w:t>
      </w:r>
    </w:p>
    <w:p w:rsidR="00307084" w:rsidRPr="00282FBD" w:rsidRDefault="00307084" w:rsidP="00307084">
      <w:pPr>
        <w:pStyle w:val="Akapitzlist1"/>
        <w:numPr>
          <w:ilvl w:val="0"/>
          <w:numId w:val="20"/>
        </w:numPr>
        <w:spacing w:after="0"/>
        <w:jc w:val="both"/>
        <w:rPr>
          <w:rFonts w:ascii="Times New Roman" w:hAnsi="Times New Roman" w:cs="Times New Roman"/>
          <w:sz w:val="24"/>
          <w:szCs w:val="24"/>
        </w:rPr>
      </w:pPr>
      <w:r w:rsidRPr="00282FBD">
        <w:rPr>
          <w:rFonts w:ascii="Times New Roman" w:hAnsi="Times New Roman" w:cs="Times New Roman"/>
          <w:sz w:val="24"/>
          <w:szCs w:val="24"/>
        </w:rPr>
        <w:t xml:space="preserve">współpracuje z Radą Pedagogiczną, </w:t>
      </w:r>
    </w:p>
    <w:p w:rsidR="00307084" w:rsidRPr="00282FBD" w:rsidRDefault="00307084" w:rsidP="00307084">
      <w:pPr>
        <w:pStyle w:val="Akapitzlist1"/>
        <w:numPr>
          <w:ilvl w:val="0"/>
          <w:numId w:val="20"/>
        </w:numPr>
        <w:spacing w:after="0"/>
        <w:jc w:val="both"/>
        <w:rPr>
          <w:rFonts w:ascii="Times New Roman" w:hAnsi="Times New Roman" w:cs="Times New Roman"/>
          <w:sz w:val="24"/>
          <w:szCs w:val="24"/>
        </w:rPr>
      </w:pPr>
      <w:r w:rsidRPr="00282FBD">
        <w:rPr>
          <w:rFonts w:ascii="Times New Roman" w:hAnsi="Times New Roman" w:cs="Times New Roman"/>
          <w:sz w:val="24"/>
          <w:szCs w:val="24"/>
        </w:rPr>
        <w:t>reprezentuje postawy i potrzeby środowiska uczniowskiego,</w:t>
      </w:r>
    </w:p>
    <w:p w:rsidR="00307084" w:rsidRPr="00282FBD" w:rsidRDefault="00307084" w:rsidP="00307084">
      <w:pPr>
        <w:pStyle w:val="Akapitzlist1"/>
        <w:numPr>
          <w:ilvl w:val="0"/>
          <w:numId w:val="20"/>
        </w:numPr>
        <w:spacing w:after="0"/>
        <w:jc w:val="both"/>
        <w:rPr>
          <w:rFonts w:ascii="Times New Roman" w:hAnsi="Times New Roman" w:cs="Times New Roman"/>
          <w:sz w:val="24"/>
          <w:szCs w:val="24"/>
        </w:rPr>
      </w:pPr>
      <w:r w:rsidRPr="00282FBD">
        <w:rPr>
          <w:rFonts w:ascii="Times New Roman" w:hAnsi="Times New Roman" w:cs="Times New Roman"/>
          <w:sz w:val="24"/>
          <w:szCs w:val="24"/>
        </w:rPr>
        <w:t>propaguje ideę samorządności oraz wychowania w demokracji,</w:t>
      </w:r>
    </w:p>
    <w:p w:rsidR="00307084" w:rsidRPr="00282FBD" w:rsidRDefault="00307084" w:rsidP="00307084">
      <w:pPr>
        <w:pStyle w:val="Akapitzlist1"/>
        <w:numPr>
          <w:ilvl w:val="0"/>
          <w:numId w:val="20"/>
        </w:numPr>
        <w:spacing w:after="0"/>
        <w:jc w:val="both"/>
        <w:rPr>
          <w:rFonts w:ascii="Times New Roman" w:hAnsi="Times New Roman" w:cs="Times New Roman"/>
          <w:sz w:val="24"/>
          <w:szCs w:val="24"/>
        </w:rPr>
      </w:pPr>
      <w:r w:rsidRPr="00282FBD">
        <w:rPr>
          <w:rFonts w:ascii="Times New Roman" w:hAnsi="Times New Roman" w:cs="Times New Roman"/>
          <w:sz w:val="24"/>
          <w:szCs w:val="24"/>
        </w:rPr>
        <w:t>dba o dobre imię i honor szkoły oraz wzbogaca jej tradycję,</w:t>
      </w:r>
    </w:p>
    <w:p w:rsidR="00307084" w:rsidRPr="00282FBD" w:rsidRDefault="00307084" w:rsidP="00307084">
      <w:pPr>
        <w:pStyle w:val="Akapitzlist1"/>
        <w:numPr>
          <w:ilvl w:val="0"/>
          <w:numId w:val="20"/>
        </w:numPr>
        <w:spacing w:after="0"/>
        <w:jc w:val="both"/>
        <w:rPr>
          <w:rFonts w:ascii="Times New Roman" w:hAnsi="Times New Roman" w:cs="Times New Roman"/>
          <w:sz w:val="24"/>
          <w:szCs w:val="24"/>
        </w:rPr>
      </w:pPr>
      <w:r w:rsidRPr="00282FBD">
        <w:rPr>
          <w:rFonts w:ascii="Times New Roman" w:hAnsi="Times New Roman" w:cs="Times New Roman"/>
          <w:sz w:val="24"/>
          <w:szCs w:val="24"/>
        </w:rPr>
        <w:t>podejmuje działania z zakresu wolontariatu, prowadzi akcje angażując społeczność szkolną.</w:t>
      </w:r>
    </w:p>
    <w:p w:rsidR="00307084" w:rsidRPr="00693CE0" w:rsidRDefault="00307084" w:rsidP="00307084">
      <w:pPr>
        <w:pStyle w:val="Akapitzlist1"/>
        <w:spacing w:after="100" w:afterAutospacing="1"/>
        <w:jc w:val="both"/>
        <w:rPr>
          <w:rFonts w:ascii="Times New Roman" w:hAnsi="Times New Roman" w:cs="Times New Roman"/>
          <w:sz w:val="24"/>
          <w:szCs w:val="24"/>
        </w:rPr>
        <w:sectPr w:rsidR="00307084" w:rsidRPr="00693CE0" w:rsidSect="00A60266">
          <w:pgSz w:w="11906" w:h="16838" w:code="9"/>
          <w:pgMar w:top="1417" w:right="1417" w:bottom="1417" w:left="1417" w:header="709" w:footer="708" w:gutter="0"/>
          <w:cols w:space="708"/>
          <w:docGrid w:linePitch="360"/>
        </w:sectPr>
      </w:pPr>
    </w:p>
    <w:p w:rsidR="00307084" w:rsidRPr="00282FBD" w:rsidRDefault="00307084" w:rsidP="00307084">
      <w:pPr>
        <w:numPr>
          <w:ilvl w:val="0"/>
          <w:numId w:val="1"/>
        </w:numPr>
        <w:spacing w:line="276" w:lineRule="auto"/>
        <w:jc w:val="both"/>
      </w:pPr>
      <w:r w:rsidRPr="00282FBD">
        <w:rPr>
          <w:b/>
        </w:rPr>
        <w:lastRenderedPageBreak/>
        <w:t>PLAN DZIAŁAŃ WYCHOWAWCZO-PROFILAKTYCZNYCH W ROKU SZKOLNYM 202</w:t>
      </w:r>
      <w:r>
        <w:rPr>
          <w:b/>
        </w:rPr>
        <w:t>4</w:t>
      </w:r>
      <w:r w:rsidRPr="00282FBD">
        <w:rPr>
          <w:b/>
        </w:rPr>
        <w:t>/202</w:t>
      </w:r>
      <w:r>
        <w:rPr>
          <w:b/>
        </w:rPr>
        <w:t>5</w:t>
      </w:r>
    </w:p>
    <w:p w:rsidR="00307084" w:rsidRPr="00282FBD" w:rsidRDefault="00307084" w:rsidP="00307084">
      <w:pPr>
        <w:spacing w:before="240" w:after="120" w:line="276" w:lineRule="auto"/>
        <w:jc w:val="both"/>
      </w:pPr>
      <w:r w:rsidRPr="00282FBD">
        <w:rPr>
          <w:b/>
        </w:rPr>
        <w:t>Poniższy plan może zostać zmodyfikowany, podobnie formy realizacji poszczególnych działań mogą ulec zmianie adekwatnie do potrzeb.</w:t>
      </w:r>
    </w:p>
    <w:tbl>
      <w:tblPr>
        <w:tblW w:w="9101" w:type="dxa"/>
        <w:tblInd w:w="28" w:type="dxa"/>
        <w:tblLayout w:type="fixed"/>
        <w:tblCellMar>
          <w:top w:w="57" w:type="dxa"/>
          <w:left w:w="57" w:type="dxa"/>
          <w:bottom w:w="57" w:type="dxa"/>
          <w:right w:w="57" w:type="dxa"/>
        </w:tblCellMar>
        <w:tblLook w:val="0000" w:firstRow="0" w:lastRow="0" w:firstColumn="0" w:lastColumn="0" w:noHBand="0" w:noVBand="0"/>
      </w:tblPr>
      <w:tblGrid>
        <w:gridCol w:w="513"/>
        <w:gridCol w:w="1868"/>
        <w:gridCol w:w="4253"/>
        <w:gridCol w:w="1559"/>
        <w:gridCol w:w="908"/>
      </w:tblGrid>
      <w:tr w:rsidR="00307084" w:rsidRPr="00282FBD" w:rsidTr="00C82E08">
        <w:tc>
          <w:tcPr>
            <w:tcW w:w="9101" w:type="dxa"/>
            <w:gridSpan w:val="5"/>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rsidR="00307084" w:rsidRPr="00282FBD" w:rsidRDefault="00307084" w:rsidP="00C82E08">
            <w:pPr>
              <w:pStyle w:val="Standard"/>
              <w:spacing w:line="276" w:lineRule="auto"/>
              <w:jc w:val="both"/>
              <w:rPr>
                <w:rFonts w:cs="Times New Roman"/>
              </w:rPr>
            </w:pPr>
            <w:r w:rsidRPr="00282FBD">
              <w:rPr>
                <w:rFonts w:eastAsia="Times New Roman" w:cs="Times New Roman"/>
                <w:b/>
              </w:rPr>
              <w:t>Działalność wychowawcza szkoły</w:t>
            </w:r>
          </w:p>
        </w:tc>
      </w:tr>
      <w:tr w:rsidR="00307084" w:rsidRPr="00282FBD" w:rsidTr="00C82E08">
        <w:tc>
          <w:tcPr>
            <w:tcW w:w="513" w:type="dxa"/>
            <w:tcBorders>
              <w:left w:val="single" w:sz="1" w:space="0" w:color="000000" w:themeColor="text1"/>
              <w:bottom w:val="single" w:sz="1" w:space="0" w:color="000000" w:themeColor="text1"/>
            </w:tcBorders>
            <w:shd w:val="clear" w:color="auto" w:fill="auto"/>
          </w:tcPr>
          <w:p w:rsidR="00307084" w:rsidRPr="00282FBD" w:rsidRDefault="00307084" w:rsidP="00C82E08">
            <w:pPr>
              <w:pStyle w:val="Standard"/>
              <w:spacing w:line="276" w:lineRule="auto"/>
              <w:jc w:val="both"/>
              <w:rPr>
                <w:rFonts w:cs="Times New Roman"/>
              </w:rPr>
            </w:pPr>
            <w:r w:rsidRPr="00282FBD">
              <w:rPr>
                <w:rFonts w:eastAsia="Times New Roman" w:cs="Times New Roman"/>
                <w:b/>
              </w:rPr>
              <w:t>Lp.</w:t>
            </w:r>
          </w:p>
        </w:tc>
        <w:tc>
          <w:tcPr>
            <w:tcW w:w="1868" w:type="dxa"/>
            <w:tcBorders>
              <w:left w:val="single" w:sz="1" w:space="0" w:color="000000" w:themeColor="text1"/>
              <w:bottom w:val="single" w:sz="1" w:space="0" w:color="000000" w:themeColor="text1"/>
            </w:tcBorders>
            <w:shd w:val="clear" w:color="auto" w:fill="auto"/>
          </w:tcPr>
          <w:p w:rsidR="00307084" w:rsidRPr="00282FBD" w:rsidRDefault="00307084" w:rsidP="00C82E08">
            <w:pPr>
              <w:pStyle w:val="Standard"/>
              <w:spacing w:line="276" w:lineRule="auto"/>
              <w:jc w:val="both"/>
              <w:rPr>
                <w:rFonts w:cs="Times New Roman"/>
              </w:rPr>
            </w:pPr>
            <w:r w:rsidRPr="00282FBD">
              <w:rPr>
                <w:rFonts w:eastAsia="Times New Roman" w:cs="Times New Roman"/>
                <w:b/>
              </w:rPr>
              <w:t>Zadanie do realizacji</w:t>
            </w:r>
          </w:p>
        </w:tc>
        <w:tc>
          <w:tcPr>
            <w:tcW w:w="4253" w:type="dxa"/>
            <w:tcBorders>
              <w:left w:val="single" w:sz="1" w:space="0" w:color="000000" w:themeColor="text1"/>
              <w:bottom w:val="single" w:sz="1" w:space="0" w:color="000000" w:themeColor="text1"/>
            </w:tcBorders>
            <w:shd w:val="clear" w:color="auto" w:fill="auto"/>
          </w:tcPr>
          <w:p w:rsidR="00307084" w:rsidRPr="00282FBD" w:rsidRDefault="00307084" w:rsidP="00C82E08">
            <w:pPr>
              <w:pStyle w:val="Standard"/>
              <w:spacing w:line="276" w:lineRule="auto"/>
              <w:jc w:val="both"/>
              <w:rPr>
                <w:rFonts w:cs="Times New Roman"/>
              </w:rPr>
            </w:pPr>
            <w:r w:rsidRPr="00282FBD">
              <w:rPr>
                <w:rFonts w:eastAsia="Times New Roman" w:cs="Times New Roman"/>
                <w:b/>
              </w:rPr>
              <w:t>Sposób realizacji</w:t>
            </w:r>
          </w:p>
        </w:tc>
        <w:tc>
          <w:tcPr>
            <w:tcW w:w="1559" w:type="dxa"/>
            <w:tcBorders>
              <w:left w:val="single" w:sz="1" w:space="0" w:color="000000" w:themeColor="text1"/>
              <w:bottom w:val="single" w:sz="1" w:space="0" w:color="000000" w:themeColor="text1"/>
            </w:tcBorders>
            <w:shd w:val="clear" w:color="auto" w:fill="auto"/>
          </w:tcPr>
          <w:p w:rsidR="00307084" w:rsidRPr="00282FBD" w:rsidRDefault="00307084" w:rsidP="00C82E08">
            <w:pPr>
              <w:pStyle w:val="Standard"/>
              <w:spacing w:line="276" w:lineRule="auto"/>
              <w:jc w:val="both"/>
              <w:rPr>
                <w:rFonts w:cs="Times New Roman"/>
              </w:rPr>
            </w:pPr>
            <w:r w:rsidRPr="00282FBD">
              <w:rPr>
                <w:rFonts w:eastAsia="Times New Roman" w:cs="Times New Roman"/>
                <w:b/>
              </w:rPr>
              <w:t>Odpowiedzialni</w:t>
            </w:r>
          </w:p>
        </w:tc>
        <w:tc>
          <w:tcPr>
            <w:tcW w:w="908" w:type="dxa"/>
            <w:tcBorders>
              <w:left w:val="single" w:sz="1" w:space="0" w:color="000000" w:themeColor="text1"/>
              <w:bottom w:val="single" w:sz="1" w:space="0" w:color="000000" w:themeColor="text1"/>
              <w:right w:val="single" w:sz="1" w:space="0" w:color="000000" w:themeColor="text1"/>
            </w:tcBorders>
            <w:shd w:val="clear" w:color="auto" w:fill="auto"/>
          </w:tcPr>
          <w:p w:rsidR="00307084" w:rsidRPr="00282FBD" w:rsidRDefault="00307084" w:rsidP="00C82E08">
            <w:pPr>
              <w:pStyle w:val="Standard"/>
              <w:spacing w:line="276" w:lineRule="auto"/>
              <w:jc w:val="both"/>
              <w:rPr>
                <w:rFonts w:cs="Times New Roman"/>
              </w:rPr>
            </w:pPr>
            <w:r w:rsidRPr="00282FBD">
              <w:rPr>
                <w:rFonts w:eastAsia="Times New Roman" w:cs="Times New Roman"/>
                <w:b/>
              </w:rPr>
              <w:t>Termin</w:t>
            </w:r>
          </w:p>
        </w:tc>
      </w:tr>
      <w:tr w:rsidR="00307084" w:rsidRPr="00282FBD" w:rsidTr="00C82E08">
        <w:tc>
          <w:tcPr>
            <w:tcW w:w="513" w:type="dxa"/>
            <w:tcBorders>
              <w:left w:val="single" w:sz="1" w:space="0" w:color="000000" w:themeColor="text1"/>
              <w:bottom w:val="single" w:sz="4" w:space="0" w:color="auto"/>
            </w:tcBorders>
            <w:shd w:val="clear" w:color="auto" w:fill="auto"/>
            <w:vAlign w:val="center"/>
          </w:tcPr>
          <w:p w:rsidR="00307084" w:rsidRPr="00282FBD" w:rsidRDefault="00307084" w:rsidP="00C82E08">
            <w:pPr>
              <w:spacing w:line="276" w:lineRule="auto"/>
              <w:ind w:left="113"/>
              <w:jc w:val="both"/>
            </w:pPr>
            <w:r w:rsidRPr="00282FBD">
              <w:rPr>
                <w:color w:val="000000"/>
              </w:rPr>
              <w:t>1.</w:t>
            </w:r>
          </w:p>
        </w:tc>
        <w:tc>
          <w:tcPr>
            <w:tcW w:w="1868" w:type="dxa"/>
            <w:tcBorders>
              <w:left w:val="single" w:sz="1" w:space="0" w:color="000000" w:themeColor="text1"/>
              <w:bottom w:val="single" w:sz="4" w:space="0" w:color="auto"/>
            </w:tcBorders>
            <w:shd w:val="clear" w:color="auto" w:fill="auto"/>
            <w:vAlign w:val="center"/>
          </w:tcPr>
          <w:p w:rsidR="00307084" w:rsidRPr="00282FBD" w:rsidRDefault="00307084" w:rsidP="00C82E08">
            <w:pPr>
              <w:spacing w:line="276" w:lineRule="auto"/>
              <w:jc w:val="both"/>
            </w:pPr>
            <w:r w:rsidRPr="00282FBD">
              <w:rPr>
                <w:b/>
                <w:color w:val="000000"/>
              </w:rPr>
              <w:t xml:space="preserve">Kształtowanie pozytywnych i szlachetnych postaw społecznych: wrażliwości na prawdę i dobro, zaangażowanie społeczne, promowanie zdrowych i bezpiecznych </w:t>
            </w:r>
            <w:proofErr w:type="spellStart"/>
            <w:r w:rsidRPr="00282FBD">
              <w:rPr>
                <w:b/>
                <w:color w:val="000000"/>
              </w:rPr>
              <w:t>zachowań</w:t>
            </w:r>
            <w:proofErr w:type="spellEnd"/>
            <w:r w:rsidRPr="00282FBD">
              <w:rPr>
                <w:b/>
                <w:color w:val="000000"/>
              </w:rPr>
              <w:t xml:space="preserve"> oraz postaw proekologicznych</w:t>
            </w:r>
          </w:p>
        </w:tc>
        <w:tc>
          <w:tcPr>
            <w:tcW w:w="4253" w:type="dxa"/>
            <w:tcBorders>
              <w:left w:val="single" w:sz="1" w:space="0" w:color="000000" w:themeColor="text1"/>
              <w:bottom w:val="single" w:sz="4" w:space="0" w:color="auto"/>
            </w:tcBorders>
            <w:shd w:val="clear" w:color="auto" w:fill="auto"/>
          </w:tcPr>
          <w:p w:rsidR="00307084" w:rsidRPr="00282FBD" w:rsidRDefault="00307084" w:rsidP="00C82E08">
            <w:pPr>
              <w:spacing w:line="276" w:lineRule="auto"/>
              <w:jc w:val="both"/>
            </w:pPr>
            <w:r w:rsidRPr="00282FBD">
              <w:rPr>
                <w:color w:val="000000"/>
              </w:rPr>
              <w:t xml:space="preserve">Przeprowadzanie rozmów, pogadanek na lekcjach wychowawczych nt. </w:t>
            </w:r>
            <w:proofErr w:type="spellStart"/>
            <w:r w:rsidRPr="00282FBD">
              <w:rPr>
                <w:color w:val="000000"/>
              </w:rPr>
              <w:t>zachowań</w:t>
            </w:r>
            <w:proofErr w:type="spellEnd"/>
            <w:r w:rsidRPr="00282FBD">
              <w:rPr>
                <w:color w:val="000000"/>
              </w:rPr>
              <w:t xml:space="preserve"> destrukcyjnych uczniów oraz ukazywanie uczniom pozytywnych wzorców </w:t>
            </w:r>
            <w:proofErr w:type="spellStart"/>
            <w:r w:rsidRPr="00282FBD">
              <w:rPr>
                <w:color w:val="000000"/>
              </w:rPr>
              <w:t>zachowań</w:t>
            </w:r>
            <w:proofErr w:type="spellEnd"/>
            <w:r w:rsidRPr="00282FBD">
              <w:rPr>
                <w:color w:val="000000"/>
              </w:rPr>
              <w:t>, autorytetów moralnych.</w:t>
            </w:r>
          </w:p>
          <w:p w:rsidR="00307084" w:rsidRPr="008C5595" w:rsidRDefault="00307084" w:rsidP="00C82E08">
            <w:pPr>
              <w:spacing w:before="240" w:line="276" w:lineRule="auto"/>
              <w:jc w:val="both"/>
              <w:rPr>
                <w:color w:val="000000"/>
              </w:rPr>
            </w:pPr>
            <w:r w:rsidRPr="00282FBD">
              <w:rPr>
                <w:color w:val="000000"/>
              </w:rPr>
              <w:t>Zajęcia o zdrowym odżywianiu się oraz innych zabiegach sprzyjających podniesieniu odporności organizmu oraz znaczeniu ruchu w życiu człowieka.</w:t>
            </w:r>
          </w:p>
          <w:p w:rsidR="00307084" w:rsidRPr="00282FBD" w:rsidRDefault="00307084" w:rsidP="00C82E08">
            <w:pPr>
              <w:spacing w:before="240" w:line="276" w:lineRule="auto"/>
              <w:jc w:val="both"/>
            </w:pPr>
            <w:r w:rsidRPr="00282FBD">
              <w:rPr>
                <w:color w:val="000000"/>
              </w:rPr>
              <w:t>Dzień Ziemi</w:t>
            </w:r>
          </w:p>
          <w:p w:rsidR="00307084" w:rsidRPr="00282FBD" w:rsidRDefault="00307084" w:rsidP="00C82E08">
            <w:pPr>
              <w:spacing w:line="276" w:lineRule="auto"/>
              <w:jc w:val="both"/>
            </w:pPr>
            <w:r w:rsidRPr="00282FBD">
              <w:rPr>
                <w:color w:val="000000"/>
              </w:rPr>
              <w:t>Sprzątanie świata</w:t>
            </w:r>
          </w:p>
          <w:p w:rsidR="00307084" w:rsidRDefault="00307084" w:rsidP="00C82E08">
            <w:pPr>
              <w:spacing w:line="276" w:lineRule="auto"/>
              <w:jc w:val="both"/>
              <w:rPr>
                <w:color w:val="000000"/>
              </w:rPr>
            </w:pPr>
            <w:r w:rsidRPr="00282FBD">
              <w:rPr>
                <w:color w:val="000000"/>
              </w:rPr>
              <w:t>Projekty, akcje i zajęcia o tematyce ekologicznej np. ESA</w:t>
            </w:r>
          </w:p>
          <w:p w:rsidR="00307084" w:rsidRPr="00282FBD" w:rsidRDefault="00307084" w:rsidP="00C82E08">
            <w:pPr>
              <w:spacing w:before="240" w:line="276" w:lineRule="auto"/>
              <w:jc w:val="both"/>
            </w:pPr>
            <w:r w:rsidRPr="00282FBD">
              <w:rPr>
                <w:color w:val="000000"/>
              </w:rPr>
              <w:t>Przygotowanie uczniów do egzaminu na kartę rowerową.</w:t>
            </w:r>
          </w:p>
          <w:p w:rsidR="00307084" w:rsidRDefault="00307084" w:rsidP="00C82E08">
            <w:pPr>
              <w:spacing w:line="276" w:lineRule="auto"/>
              <w:jc w:val="both"/>
            </w:pPr>
          </w:p>
          <w:p w:rsidR="00307084" w:rsidRPr="00282FBD" w:rsidRDefault="00307084" w:rsidP="00C82E08">
            <w:pPr>
              <w:spacing w:line="276" w:lineRule="auto"/>
              <w:jc w:val="both"/>
            </w:pPr>
          </w:p>
          <w:p w:rsidR="00307084" w:rsidRPr="00282FBD" w:rsidRDefault="00307084" w:rsidP="00C82E08">
            <w:pPr>
              <w:spacing w:line="276" w:lineRule="auto"/>
              <w:jc w:val="both"/>
            </w:pPr>
            <w:r w:rsidRPr="00282FBD">
              <w:rPr>
                <w:color w:val="000000"/>
              </w:rPr>
              <w:t>Poprawa klimatu szkoły poprzez uczenie samorządności i demokracji.</w:t>
            </w:r>
          </w:p>
          <w:p w:rsidR="00307084" w:rsidRDefault="00307084" w:rsidP="00C82E08">
            <w:pPr>
              <w:spacing w:before="240" w:line="276" w:lineRule="auto"/>
              <w:jc w:val="both"/>
              <w:rPr>
                <w:color w:val="000000"/>
              </w:rPr>
            </w:pPr>
            <w:r w:rsidRPr="00282FBD">
              <w:rPr>
                <w:color w:val="000000"/>
              </w:rPr>
              <w:t>Wybory do samorządów klasowych i samorządu uczniowskiego. Działalność uczniów na rzecz klasy i szkoły</w:t>
            </w:r>
          </w:p>
          <w:p w:rsidR="00307084" w:rsidRPr="00282FBD" w:rsidRDefault="00307084" w:rsidP="00C82E08">
            <w:pPr>
              <w:spacing w:before="240" w:line="276" w:lineRule="auto"/>
              <w:jc w:val="both"/>
            </w:pPr>
            <w:r w:rsidRPr="00282FBD">
              <w:rPr>
                <w:color w:val="000000"/>
              </w:rPr>
              <w:t>Rozwijanie i wspieranie działalności na rzecz innych poprzez angażowanie uczniów i rodziców w charytatywne akcje szkolne, lokalne i ogólnopolskie</w:t>
            </w:r>
          </w:p>
          <w:p w:rsidR="00307084" w:rsidRPr="00282FBD" w:rsidRDefault="00307084" w:rsidP="00C82E08">
            <w:pPr>
              <w:spacing w:line="276" w:lineRule="auto"/>
              <w:jc w:val="both"/>
            </w:pPr>
            <w:r w:rsidRPr="00282FBD">
              <w:rPr>
                <w:color w:val="000000"/>
              </w:rPr>
              <w:t>„Góra Grosza”</w:t>
            </w:r>
          </w:p>
          <w:p w:rsidR="00307084" w:rsidRDefault="00307084" w:rsidP="00C82E08">
            <w:pPr>
              <w:spacing w:line="276" w:lineRule="auto"/>
              <w:jc w:val="both"/>
              <w:rPr>
                <w:color w:val="000000"/>
              </w:rPr>
            </w:pPr>
            <w:r w:rsidRPr="00282FBD">
              <w:rPr>
                <w:color w:val="000000"/>
              </w:rPr>
              <w:t>zbiórka nakrętek</w:t>
            </w:r>
          </w:p>
          <w:p w:rsidR="00307084" w:rsidRPr="00282FBD" w:rsidRDefault="00307084" w:rsidP="00C82E08">
            <w:pPr>
              <w:spacing w:line="276" w:lineRule="auto"/>
              <w:jc w:val="both"/>
            </w:pPr>
            <w:r>
              <w:rPr>
                <w:color w:val="000000"/>
              </w:rPr>
              <w:t>gminne zbiórki na rzecz potrzebujących</w:t>
            </w:r>
          </w:p>
          <w:p w:rsidR="00307084" w:rsidRPr="00282FBD" w:rsidRDefault="00307084" w:rsidP="00C82E08">
            <w:pPr>
              <w:spacing w:line="276" w:lineRule="auto"/>
              <w:jc w:val="both"/>
            </w:pPr>
            <w:r w:rsidRPr="00282FBD">
              <w:rPr>
                <w:color w:val="000000"/>
              </w:rPr>
              <w:t>Udział w akcjach UNICEF</w:t>
            </w:r>
          </w:p>
        </w:tc>
        <w:tc>
          <w:tcPr>
            <w:tcW w:w="1559" w:type="dxa"/>
            <w:tcBorders>
              <w:left w:val="single" w:sz="1" w:space="0" w:color="000000" w:themeColor="text1"/>
              <w:bottom w:val="single" w:sz="4" w:space="0" w:color="auto"/>
            </w:tcBorders>
            <w:shd w:val="clear" w:color="auto" w:fill="auto"/>
          </w:tcPr>
          <w:p w:rsidR="00307084" w:rsidRPr="00282FBD" w:rsidRDefault="00307084" w:rsidP="00C82E08">
            <w:pPr>
              <w:spacing w:line="276" w:lineRule="auto"/>
              <w:jc w:val="both"/>
            </w:pPr>
            <w:r w:rsidRPr="00282FBD">
              <w:rPr>
                <w:color w:val="000000"/>
              </w:rPr>
              <w:t>Wychowawcy, wszyscy nauczyciele, pielęgniarka szkolna</w:t>
            </w:r>
          </w:p>
          <w:p w:rsidR="00307084" w:rsidRPr="00282FBD" w:rsidRDefault="00307084" w:rsidP="00C82E08">
            <w:pPr>
              <w:spacing w:line="276" w:lineRule="auto"/>
              <w:jc w:val="both"/>
            </w:pPr>
          </w:p>
          <w:p w:rsidR="00307084" w:rsidRDefault="00307084" w:rsidP="00C82E08">
            <w:pPr>
              <w:spacing w:line="276" w:lineRule="auto"/>
              <w:jc w:val="both"/>
            </w:pPr>
            <w:r w:rsidRPr="00282FBD">
              <w:rPr>
                <w:color w:val="000000"/>
              </w:rPr>
              <w:t>Wychowawcy, świetlica, Nauczyciel biologii, przyrody, wychowania fizycznego</w:t>
            </w:r>
            <w:r w:rsidRPr="00282FBD">
              <w:t>, w</w:t>
            </w:r>
            <w:r w:rsidRPr="00282FBD">
              <w:rPr>
                <w:color w:val="000000"/>
              </w:rPr>
              <w:t>ychowawcy klas, świetlica</w:t>
            </w:r>
          </w:p>
          <w:p w:rsidR="00307084" w:rsidRPr="00282FBD" w:rsidRDefault="00307084" w:rsidP="00C82E08">
            <w:pPr>
              <w:spacing w:line="276" w:lineRule="auto"/>
              <w:jc w:val="both"/>
            </w:pPr>
            <w:r w:rsidRPr="00282FBD">
              <w:rPr>
                <w:color w:val="000000"/>
              </w:rPr>
              <w:t>Nauc</w:t>
            </w:r>
            <w:r>
              <w:rPr>
                <w:color w:val="000000"/>
              </w:rPr>
              <w:t>z</w:t>
            </w:r>
            <w:r w:rsidRPr="00282FBD">
              <w:rPr>
                <w:color w:val="000000"/>
              </w:rPr>
              <w:t xml:space="preserve">yciel techniki, wychowania fizycznego </w:t>
            </w:r>
          </w:p>
          <w:p w:rsidR="00307084" w:rsidRPr="00282FBD" w:rsidRDefault="00307084" w:rsidP="00C82E08">
            <w:pPr>
              <w:spacing w:before="240" w:line="276" w:lineRule="auto"/>
              <w:jc w:val="both"/>
            </w:pPr>
            <w:r w:rsidRPr="00282FBD">
              <w:rPr>
                <w:color w:val="000000"/>
              </w:rPr>
              <w:t>Wychowawcy klas</w:t>
            </w:r>
            <w:r>
              <w:rPr>
                <w:color w:val="000000"/>
              </w:rPr>
              <w:t xml:space="preserve">, </w:t>
            </w:r>
            <w:r w:rsidRPr="00282FBD">
              <w:rPr>
                <w:color w:val="000000"/>
              </w:rPr>
              <w:t>Samorząd uczniowski</w:t>
            </w:r>
          </w:p>
        </w:tc>
        <w:tc>
          <w:tcPr>
            <w:tcW w:w="908" w:type="dxa"/>
            <w:tcBorders>
              <w:left w:val="single" w:sz="1" w:space="0" w:color="000000" w:themeColor="text1"/>
              <w:bottom w:val="single" w:sz="4" w:space="0" w:color="auto"/>
              <w:right w:val="single" w:sz="1" w:space="0" w:color="000000" w:themeColor="text1"/>
            </w:tcBorders>
            <w:shd w:val="clear" w:color="auto" w:fill="auto"/>
          </w:tcPr>
          <w:p w:rsidR="00307084" w:rsidRPr="00282FBD" w:rsidRDefault="00307084" w:rsidP="00C82E08">
            <w:pPr>
              <w:spacing w:line="276" w:lineRule="auto"/>
              <w:jc w:val="both"/>
            </w:pPr>
            <w:r w:rsidRPr="00282FBD">
              <w:rPr>
                <w:color w:val="000000"/>
              </w:rPr>
              <w:t>cały rok</w:t>
            </w:r>
          </w:p>
          <w:p w:rsidR="00307084" w:rsidRPr="00282FBD" w:rsidRDefault="00307084" w:rsidP="00C82E08">
            <w:pPr>
              <w:spacing w:before="3240" w:line="276" w:lineRule="auto"/>
              <w:jc w:val="both"/>
            </w:pPr>
            <w:r w:rsidRPr="00282FBD">
              <w:rPr>
                <w:color w:val="000000"/>
              </w:rPr>
              <w:t>cały rok</w:t>
            </w:r>
          </w:p>
          <w:p w:rsidR="00307084" w:rsidRPr="00282FBD" w:rsidRDefault="00307084" w:rsidP="00C82E08">
            <w:pPr>
              <w:spacing w:before="1000" w:line="276" w:lineRule="auto"/>
              <w:jc w:val="both"/>
            </w:pPr>
            <w:r w:rsidRPr="00282FBD">
              <w:rPr>
                <w:color w:val="000000"/>
              </w:rPr>
              <w:t>cały rok</w:t>
            </w:r>
          </w:p>
          <w:p w:rsidR="00307084" w:rsidRPr="00282FBD" w:rsidRDefault="00307084" w:rsidP="00C82E08">
            <w:pPr>
              <w:spacing w:before="800" w:line="276" w:lineRule="auto"/>
              <w:jc w:val="both"/>
            </w:pPr>
            <w:r w:rsidRPr="00282FBD">
              <w:rPr>
                <w:color w:val="000000"/>
              </w:rPr>
              <w:t>cały rok</w:t>
            </w:r>
          </w:p>
        </w:tc>
      </w:tr>
      <w:tr w:rsidR="00307084" w:rsidRPr="00282FBD" w:rsidTr="00C82E08">
        <w:trPr>
          <w:trHeight w:val="1077"/>
        </w:trPr>
        <w:tc>
          <w:tcPr>
            <w:tcW w:w="513"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vAlign w:val="center"/>
          </w:tcPr>
          <w:p w:rsidR="00307084" w:rsidRPr="00282FBD" w:rsidRDefault="00307084" w:rsidP="00C82E08">
            <w:pPr>
              <w:spacing w:line="276" w:lineRule="auto"/>
              <w:ind w:left="113"/>
              <w:jc w:val="both"/>
            </w:pPr>
            <w:r w:rsidRPr="00282FBD">
              <w:rPr>
                <w:color w:val="000000"/>
              </w:rPr>
              <w:lastRenderedPageBreak/>
              <w:t>2.</w:t>
            </w:r>
          </w:p>
        </w:tc>
        <w:tc>
          <w:tcPr>
            <w:tcW w:w="1868"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vAlign w:val="center"/>
          </w:tcPr>
          <w:p w:rsidR="00307084" w:rsidRDefault="00307084" w:rsidP="00C82E08">
            <w:pPr>
              <w:rPr>
                <w:b/>
                <w:color w:val="000000"/>
              </w:rPr>
            </w:pPr>
            <w:r w:rsidRPr="00311000">
              <w:rPr>
                <w:b/>
                <w:color w:val="000000"/>
              </w:rPr>
              <w:t xml:space="preserve">Wspieranie indywidualnego rozwoju ucznia dostosowanego do jego potrzeb i możliwości </w:t>
            </w: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Default="00307084" w:rsidP="00C82E08">
            <w:pPr>
              <w:rPr>
                <w:b/>
                <w:color w:val="000000"/>
              </w:rPr>
            </w:pPr>
          </w:p>
          <w:p w:rsidR="00307084" w:rsidRPr="00311000" w:rsidRDefault="00307084" w:rsidP="00C82E08">
            <w:pPr>
              <w:rPr>
                <w:rFonts w:ascii="Arial" w:hAnsi="Arial" w:cs="Arial"/>
                <w:sz w:val="18"/>
                <w:szCs w:val="18"/>
              </w:rPr>
            </w:pPr>
            <w:r w:rsidRPr="00311000">
              <w:rPr>
                <w:b/>
                <w:bCs/>
              </w:rPr>
              <w:t xml:space="preserve">Wspieranie dobrostanu dzieci i młodzieży, ich zdrowia psychicznego. Rozwijaniu </w:t>
            </w:r>
            <w:r w:rsidRPr="00311000">
              <w:rPr>
                <w:b/>
                <w:bCs/>
              </w:rPr>
              <w:lastRenderedPageBreak/>
              <w:t>uczniów i wychowanków empatii i wrażliwości na potrzeby innych. Podnoszenie jakości edukacji włączającej i umiejętności pracy z zespołem zróżnicowanym</w:t>
            </w:r>
            <w:r w:rsidRPr="00311000">
              <w:rPr>
                <w:rFonts w:ascii="Arial" w:hAnsi="Arial" w:cs="Arial"/>
                <w:sz w:val="18"/>
                <w:szCs w:val="18"/>
              </w:rPr>
              <w:t xml:space="preserve">. </w:t>
            </w:r>
          </w:p>
          <w:p w:rsidR="00307084" w:rsidRPr="00282FBD" w:rsidRDefault="00307084" w:rsidP="00C82E08">
            <w:pPr>
              <w:spacing w:line="276" w:lineRule="auto"/>
              <w:jc w:val="both"/>
            </w:pPr>
          </w:p>
        </w:tc>
        <w:tc>
          <w:tcPr>
            <w:tcW w:w="4253" w:type="dxa"/>
            <w:tcBorders>
              <w:top w:val="single" w:sz="4" w:space="0" w:color="auto"/>
              <w:left w:val="single" w:sz="2" w:space="0" w:color="000000" w:themeColor="text1"/>
              <w:bottom w:val="single" w:sz="1" w:space="0" w:color="000000" w:themeColor="text1"/>
              <w:right w:val="single" w:sz="2" w:space="0" w:color="000000" w:themeColor="text1"/>
            </w:tcBorders>
            <w:shd w:val="clear" w:color="auto" w:fill="auto"/>
          </w:tcPr>
          <w:p w:rsidR="00307084" w:rsidRPr="00282FBD" w:rsidRDefault="00307084" w:rsidP="00C82E08">
            <w:pPr>
              <w:spacing w:after="120" w:line="276" w:lineRule="auto"/>
              <w:jc w:val="both"/>
            </w:pPr>
            <w:r w:rsidRPr="00282FBD">
              <w:rPr>
                <w:color w:val="000000"/>
              </w:rPr>
              <w:lastRenderedPageBreak/>
              <w:t xml:space="preserve">Wyrównywanie braków </w:t>
            </w:r>
            <w:r w:rsidRPr="00282FBD">
              <w:rPr>
                <w:color w:val="000000"/>
              </w:rPr>
              <w:br/>
              <w:t>w wiadomościach i umiejętnościach poprzez organizację zajęć dydaktyczno</w:t>
            </w:r>
            <w:r w:rsidRPr="00282FBD">
              <w:rPr>
                <w:color w:val="000000"/>
              </w:rPr>
              <w:noBreakHyphen/>
              <w:t>wyrównawczych oraz rozwijających zainteresowania i uzdolnienia zgodnie ze zdiagnozowanymi wcześniej potrzebami.</w:t>
            </w:r>
          </w:p>
          <w:p w:rsidR="00307084" w:rsidRPr="00282FBD" w:rsidRDefault="00307084" w:rsidP="00C82E08">
            <w:pPr>
              <w:spacing w:line="276" w:lineRule="auto"/>
              <w:jc w:val="both"/>
              <w:rPr>
                <w:color w:val="000000"/>
              </w:rPr>
            </w:pPr>
            <w:r w:rsidRPr="00282FBD">
              <w:rPr>
                <w:color w:val="000000"/>
              </w:rPr>
              <w:t xml:space="preserve">Integracja uczniów – zajęcia podczas lekcji wychowawczych, organizacja uroczystości klasowych, </w:t>
            </w:r>
          </w:p>
          <w:p w:rsidR="00307084" w:rsidRPr="00282FBD" w:rsidRDefault="00307084" w:rsidP="00C82E08">
            <w:pPr>
              <w:spacing w:before="120" w:after="120" w:line="276" w:lineRule="auto"/>
              <w:jc w:val="both"/>
            </w:pPr>
            <w:r w:rsidRPr="00282FBD">
              <w:rPr>
                <w:color w:val="000000"/>
              </w:rPr>
              <w:t xml:space="preserve">Zapewnienie uczniom wsparcia emocjonalnego adekwatnie do zdiagnozowanych problemów, </w:t>
            </w:r>
            <w:r w:rsidRPr="00282FBD">
              <w:rPr>
                <w:color w:val="000000"/>
              </w:rPr>
              <w:br/>
              <w:t xml:space="preserve"> poprzez:</w:t>
            </w:r>
          </w:p>
          <w:p w:rsidR="00307084" w:rsidRPr="00282FBD" w:rsidRDefault="00307084" w:rsidP="00C82E08">
            <w:pPr>
              <w:spacing w:line="276" w:lineRule="auto"/>
              <w:jc w:val="both"/>
            </w:pPr>
            <w:r w:rsidRPr="00282FBD">
              <w:rPr>
                <w:color w:val="000000"/>
              </w:rPr>
              <w:t>Organizowanie zajęć na temat emocji, ich nazywania, rozpoznawania i radzenia sobie w sytuacjach trudnych.</w:t>
            </w:r>
          </w:p>
          <w:p w:rsidR="00307084" w:rsidRPr="00282FBD" w:rsidRDefault="00307084" w:rsidP="00C82E08">
            <w:pPr>
              <w:spacing w:before="120" w:after="120" w:line="276" w:lineRule="auto"/>
              <w:jc w:val="both"/>
            </w:pPr>
            <w:r w:rsidRPr="00282FBD">
              <w:rPr>
                <w:color w:val="000000"/>
              </w:rPr>
              <w:t>Organizowanie pomocy uczniom ze specjalnymi potrzebami edukacyjnymi.</w:t>
            </w:r>
          </w:p>
          <w:p w:rsidR="00307084" w:rsidRPr="00282FBD" w:rsidRDefault="00307084" w:rsidP="00C82E08">
            <w:pPr>
              <w:spacing w:line="276" w:lineRule="auto"/>
              <w:jc w:val="both"/>
            </w:pPr>
            <w:r w:rsidRPr="00282FBD">
              <w:rPr>
                <w:color w:val="000000"/>
              </w:rPr>
              <w:t>Budowanie motywacji do nauki i zapobieganie niepowodzeniom szkolnym.</w:t>
            </w:r>
          </w:p>
          <w:p w:rsidR="00307084" w:rsidRPr="00282FBD" w:rsidRDefault="00307084" w:rsidP="00C82E08">
            <w:pPr>
              <w:spacing w:before="120" w:after="120" w:line="276" w:lineRule="auto"/>
              <w:jc w:val="both"/>
            </w:pPr>
            <w:r w:rsidRPr="00282FBD">
              <w:rPr>
                <w:color w:val="000000"/>
              </w:rPr>
              <w:t>Rozwijanie poczucia własnej wartości poprzez poszukiwanie i wzmacnianie mocnych stron uczniów.</w:t>
            </w:r>
          </w:p>
          <w:p w:rsidR="00307084" w:rsidRPr="00282FBD" w:rsidRDefault="00307084" w:rsidP="00C82E08">
            <w:pPr>
              <w:spacing w:line="276" w:lineRule="auto"/>
              <w:jc w:val="both"/>
            </w:pPr>
            <w:r w:rsidRPr="00282FBD">
              <w:rPr>
                <w:color w:val="000000"/>
              </w:rPr>
              <w:t>Wspieranie uczniów których rozpoznano obniżenie kondycji psychicznej</w:t>
            </w:r>
          </w:p>
          <w:p w:rsidR="00307084" w:rsidRPr="00282FBD" w:rsidRDefault="00307084" w:rsidP="00C82E08">
            <w:pPr>
              <w:spacing w:before="120" w:after="120" w:line="276" w:lineRule="auto"/>
              <w:jc w:val="both"/>
            </w:pPr>
            <w:r w:rsidRPr="00282FBD">
              <w:rPr>
                <w:color w:val="000000"/>
              </w:rPr>
              <w:t>Zorganizowanie działań mających na celu kształtowanie postawy tolerancji i szacunku do drugiego człowieka.</w:t>
            </w:r>
          </w:p>
          <w:p w:rsidR="00307084" w:rsidRPr="00282FBD" w:rsidRDefault="00307084" w:rsidP="00C82E08">
            <w:pPr>
              <w:spacing w:line="276" w:lineRule="auto"/>
              <w:jc w:val="both"/>
              <w:rPr>
                <w:color w:val="000000"/>
              </w:rPr>
            </w:pPr>
            <w:r w:rsidRPr="00282FBD">
              <w:rPr>
                <w:color w:val="000000"/>
              </w:rPr>
              <w:t>Prezentowanie sposobów pokonywania własnych słabości oraz akceptowania ograniczeń</w:t>
            </w:r>
            <w:r>
              <w:rPr>
                <w:color w:val="000000"/>
              </w:rPr>
              <w:t xml:space="preserve"> </w:t>
            </w:r>
            <w:r w:rsidRPr="00282FBD">
              <w:rPr>
                <w:color w:val="000000"/>
              </w:rPr>
              <w:t>i niedoskonałości.</w:t>
            </w:r>
          </w:p>
          <w:p w:rsidR="00307084" w:rsidRPr="00282FBD" w:rsidRDefault="00307084" w:rsidP="00C82E08">
            <w:pPr>
              <w:spacing w:line="276" w:lineRule="auto"/>
              <w:jc w:val="both"/>
              <w:rPr>
                <w:color w:val="000000"/>
              </w:rPr>
            </w:pPr>
          </w:p>
          <w:p w:rsidR="00307084" w:rsidRDefault="00307084" w:rsidP="00C82E08">
            <w:pPr>
              <w:spacing w:before="120" w:line="276" w:lineRule="auto"/>
              <w:jc w:val="both"/>
              <w:rPr>
                <w:color w:val="000000"/>
              </w:rPr>
            </w:pPr>
          </w:p>
          <w:p w:rsidR="00307084" w:rsidRDefault="00307084" w:rsidP="00C82E08">
            <w:r>
              <w:t>Realizacja projektu dla klas 4 – 8 „Kącik Przyjaźni”</w:t>
            </w:r>
          </w:p>
          <w:p w:rsidR="00307084" w:rsidRDefault="00307084" w:rsidP="00C82E08">
            <w:r>
              <w:t>- spotkania z psychologiem</w:t>
            </w:r>
          </w:p>
          <w:p w:rsidR="00307084" w:rsidRDefault="00307084" w:rsidP="00C82E08">
            <w:r>
              <w:t>- stworzenie kącika relaksu</w:t>
            </w:r>
          </w:p>
          <w:p w:rsidR="00307084" w:rsidRDefault="00307084" w:rsidP="00C82E08">
            <w:r>
              <w:t xml:space="preserve">- integracja na wycieczce szkolnej i biwaku </w:t>
            </w:r>
          </w:p>
          <w:p w:rsidR="00307084" w:rsidRDefault="00307084" w:rsidP="00C82E08">
            <w:proofErr w:type="spellStart"/>
            <w:r>
              <w:lastRenderedPageBreak/>
              <w:t>Raelizacja</w:t>
            </w:r>
            <w:proofErr w:type="spellEnd"/>
            <w:r>
              <w:t xml:space="preserve"> projektu „Kto ty jesteś? Polak mały”</w:t>
            </w:r>
          </w:p>
          <w:p w:rsidR="00307084" w:rsidRDefault="00307084" w:rsidP="00C82E08">
            <w:r>
              <w:t>- cykl spotkań z psychologiem „Emocje”</w:t>
            </w:r>
          </w:p>
          <w:p w:rsidR="00307084" w:rsidRDefault="00307084" w:rsidP="00C82E08">
            <w:r>
              <w:t>- zajęcia rozwijające „Mądra głowa”</w:t>
            </w:r>
          </w:p>
          <w:p w:rsidR="00307084" w:rsidRDefault="00307084" w:rsidP="00C82E08">
            <w:r>
              <w:t>- zajęcia muzyczne ze specjalistą</w:t>
            </w:r>
          </w:p>
          <w:p w:rsidR="00307084" w:rsidRPr="00311000" w:rsidRDefault="00307084" w:rsidP="00C82E08">
            <w:r>
              <w:t xml:space="preserve">- cykl spotkań ze zwierzątkami i ich opiekunami - </w:t>
            </w:r>
            <w:proofErr w:type="spellStart"/>
            <w:r>
              <w:t>zooterapia</w:t>
            </w:r>
            <w:proofErr w:type="spellEnd"/>
          </w:p>
        </w:tc>
        <w:tc>
          <w:tcPr>
            <w:tcW w:w="1559"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rsidR="00307084" w:rsidRPr="00282FBD" w:rsidRDefault="00307084" w:rsidP="00C82E08">
            <w:pPr>
              <w:spacing w:line="276" w:lineRule="auto"/>
              <w:jc w:val="both"/>
            </w:pPr>
            <w:r w:rsidRPr="00282FBD">
              <w:rPr>
                <w:color w:val="000000"/>
              </w:rPr>
              <w:lastRenderedPageBreak/>
              <w:t>Dyrektor, wszyscy nauczyciele</w:t>
            </w:r>
          </w:p>
          <w:p w:rsidR="00307084" w:rsidRPr="00282FBD" w:rsidRDefault="00307084" w:rsidP="00C82E08">
            <w:pPr>
              <w:spacing w:before="1960" w:line="276" w:lineRule="auto"/>
              <w:jc w:val="both"/>
            </w:pPr>
            <w:r w:rsidRPr="00282FBD">
              <w:rPr>
                <w:color w:val="000000"/>
              </w:rPr>
              <w:t>Wychowawcy</w:t>
            </w:r>
          </w:p>
          <w:p w:rsidR="00307084" w:rsidRPr="00282FBD" w:rsidRDefault="00307084" w:rsidP="00C82E08">
            <w:pPr>
              <w:spacing w:before="1400" w:line="276" w:lineRule="auto"/>
              <w:jc w:val="both"/>
            </w:pPr>
            <w:r w:rsidRPr="00282FBD">
              <w:rPr>
                <w:color w:val="000000"/>
              </w:rPr>
              <w:t>Wszyscy nauczyciele</w:t>
            </w:r>
          </w:p>
          <w:p w:rsidR="00307084" w:rsidRPr="00282FBD" w:rsidRDefault="00307084" w:rsidP="00C82E08">
            <w:pPr>
              <w:spacing w:line="276" w:lineRule="auto"/>
              <w:jc w:val="both"/>
              <w:rPr>
                <w:color w:val="000000"/>
              </w:rPr>
            </w:pPr>
            <w:r w:rsidRPr="00282FBD">
              <w:rPr>
                <w:color w:val="000000"/>
              </w:rPr>
              <w:t xml:space="preserve">we współpracy z placówkami wspomagającymi pracę </w:t>
            </w:r>
            <w:proofErr w:type="spellStart"/>
            <w:r w:rsidRPr="00282FBD">
              <w:rPr>
                <w:color w:val="000000"/>
              </w:rPr>
              <w:t>szkołyWychowawcy</w:t>
            </w:r>
            <w:proofErr w:type="spellEnd"/>
            <w:r w:rsidRPr="00282FBD">
              <w:rPr>
                <w:color w:val="000000"/>
              </w:rPr>
              <w:t>, nauczyciele, pedagog, opiekun SU</w:t>
            </w:r>
          </w:p>
          <w:p w:rsidR="00307084" w:rsidRPr="00282FBD" w:rsidRDefault="00307084" w:rsidP="00C82E08">
            <w:pPr>
              <w:spacing w:line="276" w:lineRule="auto"/>
              <w:jc w:val="both"/>
              <w:rPr>
                <w:color w:val="000000"/>
              </w:rPr>
            </w:pPr>
          </w:p>
          <w:p w:rsidR="00307084" w:rsidRPr="00282FBD" w:rsidRDefault="00307084" w:rsidP="00C82E08">
            <w:pPr>
              <w:spacing w:line="276" w:lineRule="auto"/>
              <w:jc w:val="both"/>
              <w:rPr>
                <w:color w:val="000000"/>
              </w:rPr>
            </w:pPr>
          </w:p>
          <w:p w:rsidR="00307084" w:rsidRPr="00282FBD" w:rsidRDefault="00307084" w:rsidP="00C82E08">
            <w:pPr>
              <w:spacing w:line="276" w:lineRule="auto"/>
              <w:jc w:val="both"/>
              <w:rPr>
                <w:color w:val="000000"/>
              </w:rPr>
            </w:pPr>
          </w:p>
          <w:p w:rsidR="00307084" w:rsidRPr="00282FBD" w:rsidRDefault="00307084" w:rsidP="00C82E08">
            <w:pPr>
              <w:spacing w:line="276" w:lineRule="auto"/>
              <w:jc w:val="both"/>
              <w:rPr>
                <w:color w:val="000000"/>
              </w:rPr>
            </w:pPr>
          </w:p>
          <w:p w:rsidR="00307084" w:rsidRDefault="00307084" w:rsidP="00C82E08">
            <w:pPr>
              <w:spacing w:line="276" w:lineRule="auto"/>
              <w:jc w:val="both"/>
            </w:pPr>
          </w:p>
          <w:p w:rsidR="00307084" w:rsidRPr="00311000" w:rsidRDefault="00307084" w:rsidP="00C82E08"/>
          <w:p w:rsidR="00307084" w:rsidRPr="00311000" w:rsidRDefault="00307084" w:rsidP="00C82E08"/>
          <w:p w:rsidR="00307084" w:rsidRPr="00311000" w:rsidRDefault="00307084" w:rsidP="00C82E08"/>
          <w:p w:rsidR="00307084" w:rsidRPr="00311000" w:rsidRDefault="00307084" w:rsidP="00C82E08"/>
          <w:p w:rsidR="00307084" w:rsidRPr="00311000" w:rsidRDefault="00307084" w:rsidP="00C82E08"/>
          <w:p w:rsidR="00307084" w:rsidRPr="00311000" w:rsidRDefault="00307084" w:rsidP="00C82E08"/>
          <w:p w:rsidR="00307084" w:rsidRPr="00311000" w:rsidRDefault="00307084" w:rsidP="00C82E08"/>
          <w:p w:rsidR="00307084" w:rsidRPr="00311000" w:rsidRDefault="00307084" w:rsidP="00C82E08"/>
          <w:p w:rsidR="00307084" w:rsidRPr="00311000" w:rsidRDefault="00307084" w:rsidP="00C82E08">
            <w:r>
              <w:t xml:space="preserve">nauczyciele odpowiedzialni za realizację zadań projektowych, dyrektor we </w:t>
            </w:r>
            <w:r>
              <w:lastRenderedPageBreak/>
              <w:t>współpracy z fundacjami</w:t>
            </w:r>
          </w:p>
        </w:tc>
        <w:tc>
          <w:tcPr>
            <w:tcW w:w="908" w:type="dxa"/>
            <w:tcBorders>
              <w:top w:val="single" w:sz="4" w:space="0" w:color="auto"/>
              <w:left w:val="single" w:sz="2" w:space="0" w:color="000000" w:themeColor="text1"/>
              <w:bottom w:val="single" w:sz="1" w:space="0" w:color="000000" w:themeColor="text1"/>
              <w:right w:val="single" w:sz="2" w:space="0" w:color="000000" w:themeColor="text1"/>
            </w:tcBorders>
            <w:shd w:val="clear" w:color="auto" w:fill="auto"/>
          </w:tcPr>
          <w:p w:rsidR="00307084" w:rsidRPr="00282FBD" w:rsidRDefault="00307084" w:rsidP="00C82E08">
            <w:pPr>
              <w:spacing w:line="276" w:lineRule="auto"/>
              <w:jc w:val="both"/>
            </w:pPr>
            <w:r w:rsidRPr="00282FBD">
              <w:rPr>
                <w:color w:val="000000"/>
              </w:rPr>
              <w:lastRenderedPageBreak/>
              <w:t xml:space="preserve">cały rok </w:t>
            </w:r>
          </w:p>
          <w:p w:rsidR="00307084" w:rsidRPr="00282FBD" w:rsidRDefault="00307084" w:rsidP="00C82E08">
            <w:pPr>
              <w:spacing w:before="1040" w:line="276" w:lineRule="auto"/>
              <w:jc w:val="both"/>
              <w:rPr>
                <w:color w:val="000000"/>
              </w:rPr>
            </w:pPr>
          </w:p>
          <w:p w:rsidR="00307084" w:rsidRDefault="00307084" w:rsidP="00C82E08">
            <w:pPr>
              <w:spacing w:before="3840" w:line="276" w:lineRule="auto"/>
              <w:jc w:val="both"/>
              <w:rPr>
                <w:color w:val="000000"/>
              </w:rPr>
            </w:pPr>
            <w:r w:rsidRPr="00282FBD">
              <w:rPr>
                <w:color w:val="000000"/>
              </w:rPr>
              <w:t>cały rok</w:t>
            </w:r>
          </w:p>
          <w:p w:rsidR="00307084" w:rsidRPr="009912A7" w:rsidRDefault="00307084" w:rsidP="00C82E08"/>
          <w:p w:rsidR="00307084" w:rsidRPr="009912A7" w:rsidRDefault="00307084" w:rsidP="00C82E08"/>
          <w:p w:rsidR="00307084" w:rsidRPr="009912A7" w:rsidRDefault="00307084" w:rsidP="00C82E08"/>
          <w:p w:rsidR="00307084" w:rsidRPr="009912A7" w:rsidRDefault="00307084" w:rsidP="00C82E08"/>
          <w:p w:rsidR="00307084" w:rsidRPr="009912A7" w:rsidRDefault="00307084" w:rsidP="00C82E08"/>
          <w:p w:rsidR="00307084" w:rsidRPr="009912A7" w:rsidRDefault="00307084" w:rsidP="00C82E08"/>
          <w:p w:rsidR="00307084" w:rsidRPr="009912A7" w:rsidRDefault="00307084" w:rsidP="00C82E08"/>
          <w:p w:rsidR="00307084" w:rsidRPr="009912A7" w:rsidRDefault="00307084" w:rsidP="00C82E08"/>
          <w:p w:rsidR="00307084" w:rsidRPr="009912A7" w:rsidRDefault="00307084" w:rsidP="00C82E08"/>
          <w:p w:rsidR="00307084" w:rsidRPr="009912A7" w:rsidRDefault="00307084" w:rsidP="00C82E08"/>
          <w:p w:rsidR="00307084" w:rsidRPr="009912A7" w:rsidRDefault="00307084" w:rsidP="00C82E08"/>
          <w:p w:rsidR="00307084" w:rsidRPr="009912A7" w:rsidRDefault="00307084" w:rsidP="00C82E08"/>
          <w:p w:rsidR="00307084" w:rsidRPr="009912A7" w:rsidRDefault="00307084" w:rsidP="00C82E08"/>
          <w:p w:rsidR="00307084" w:rsidRPr="009912A7" w:rsidRDefault="00307084" w:rsidP="00C82E08"/>
          <w:p w:rsidR="00307084" w:rsidRPr="009912A7" w:rsidRDefault="00307084" w:rsidP="00C82E08"/>
          <w:p w:rsidR="00307084" w:rsidRPr="009912A7" w:rsidRDefault="00307084" w:rsidP="00C82E08"/>
          <w:p w:rsidR="00307084" w:rsidRPr="009912A7" w:rsidRDefault="00307084" w:rsidP="00C82E08"/>
          <w:p w:rsidR="00307084" w:rsidRPr="009912A7" w:rsidRDefault="00307084" w:rsidP="00C82E08"/>
          <w:p w:rsidR="00307084" w:rsidRPr="009912A7" w:rsidRDefault="00307084" w:rsidP="00C82E08"/>
          <w:p w:rsidR="00307084" w:rsidRPr="009912A7" w:rsidRDefault="00307084" w:rsidP="00C82E08"/>
          <w:p w:rsidR="00307084" w:rsidRPr="009912A7" w:rsidRDefault="00307084" w:rsidP="00C82E08"/>
          <w:p w:rsidR="00307084" w:rsidRPr="009912A7" w:rsidRDefault="00307084" w:rsidP="00C82E08"/>
          <w:p w:rsidR="00307084" w:rsidRPr="009912A7" w:rsidRDefault="00307084" w:rsidP="00C82E08"/>
          <w:p w:rsidR="00307084" w:rsidRPr="009912A7" w:rsidRDefault="00307084" w:rsidP="00C82E08">
            <w:r>
              <w:rPr>
                <w:color w:val="000000"/>
              </w:rPr>
              <w:t>I semestr</w:t>
            </w:r>
          </w:p>
        </w:tc>
      </w:tr>
      <w:tr w:rsidR="00307084" w:rsidRPr="00282FBD" w:rsidTr="00C82E08">
        <w:tc>
          <w:tcPr>
            <w:tcW w:w="513" w:type="dxa"/>
            <w:tcBorders>
              <w:top w:val="single" w:sz="2" w:space="0" w:color="000000" w:themeColor="text1"/>
              <w:left w:val="single" w:sz="1" w:space="0" w:color="000000" w:themeColor="text1"/>
              <w:bottom w:val="single" w:sz="4" w:space="0" w:color="auto"/>
            </w:tcBorders>
            <w:shd w:val="clear" w:color="auto" w:fill="auto"/>
            <w:vAlign w:val="center"/>
          </w:tcPr>
          <w:p w:rsidR="00307084" w:rsidRPr="00282FBD" w:rsidRDefault="00307084" w:rsidP="00C82E08">
            <w:pPr>
              <w:spacing w:line="276" w:lineRule="auto"/>
              <w:ind w:left="113"/>
              <w:jc w:val="both"/>
            </w:pPr>
            <w:r w:rsidRPr="00282FBD">
              <w:rPr>
                <w:color w:val="000000"/>
              </w:rPr>
              <w:t>3.</w:t>
            </w:r>
          </w:p>
        </w:tc>
        <w:tc>
          <w:tcPr>
            <w:tcW w:w="1868" w:type="dxa"/>
            <w:tcBorders>
              <w:top w:val="single" w:sz="2" w:space="0" w:color="000000" w:themeColor="text1"/>
              <w:left w:val="single" w:sz="1" w:space="0" w:color="000000" w:themeColor="text1"/>
              <w:bottom w:val="single" w:sz="4" w:space="0" w:color="auto"/>
            </w:tcBorders>
            <w:shd w:val="clear" w:color="auto" w:fill="auto"/>
            <w:vAlign w:val="center"/>
          </w:tcPr>
          <w:p w:rsidR="00307084" w:rsidRPr="00282FBD" w:rsidRDefault="00307084" w:rsidP="00C82E08">
            <w:pPr>
              <w:spacing w:line="276" w:lineRule="auto"/>
              <w:jc w:val="both"/>
            </w:pPr>
            <w:r w:rsidRPr="00282FBD">
              <w:rPr>
                <w:b/>
                <w:color w:val="000000"/>
              </w:rPr>
              <w:t>Wzmacnianie kompetencji wychowawczych nauczycieli, wychowawców oraz rodziców</w:t>
            </w:r>
          </w:p>
        </w:tc>
        <w:tc>
          <w:tcPr>
            <w:tcW w:w="4253" w:type="dxa"/>
            <w:tcBorders>
              <w:left w:val="single" w:sz="1" w:space="0" w:color="000000" w:themeColor="text1"/>
              <w:bottom w:val="single" w:sz="4" w:space="0" w:color="auto"/>
            </w:tcBorders>
            <w:shd w:val="clear" w:color="auto" w:fill="auto"/>
          </w:tcPr>
          <w:p w:rsidR="00307084" w:rsidRPr="00282FBD" w:rsidRDefault="00307084" w:rsidP="00C82E08">
            <w:pPr>
              <w:spacing w:line="276" w:lineRule="auto"/>
              <w:jc w:val="both"/>
            </w:pPr>
            <w:r w:rsidRPr="00282FBD">
              <w:rPr>
                <w:color w:val="000000"/>
              </w:rPr>
              <w:t xml:space="preserve">Udział nauczycieli </w:t>
            </w:r>
            <w:r w:rsidRPr="00282FBD">
              <w:rPr>
                <w:color w:val="000000"/>
              </w:rPr>
              <w:br/>
              <w:t>w szkoleniach i warsztatach.</w:t>
            </w:r>
          </w:p>
          <w:p w:rsidR="00307084" w:rsidRPr="00282FBD" w:rsidRDefault="00307084" w:rsidP="00C82E08">
            <w:pPr>
              <w:spacing w:before="120" w:after="120" w:line="276" w:lineRule="auto"/>
              <w:jc w:val="both"/>
            </w:pPr>
            <w:r w:rsidRPr="00282FBD">
              <w:rPr>
                <w:color w:val="000000"/>
              </w:rPr>
              <w:t>Samokształcenie nauczycieli.</w:t>
            </w:r>
          </w:p>
          <w:p w:rsidR="00307084" w:rsidRPr="00282FBD" w:rsidRDefault="00307084" w:rsidP="00C82E08">
            <w:pPr>
              <w:spacing w:line="276" w:lineRule="auto"/>
              <w:jc w:val="both"/>
            </w:pPr>
            <w:r w:rsidRPr="00282FBD">
              <w:rPr>
                <w:color w:val="000000"/>
              </w:rPr>
              <w:t xml:space="preserve">Poradnictwo dla rodziców w ramach zebrań z rodzicami i\ indywidualnych konsultacji. </w:t>
            </w:r>
          </w:p>
          <w:p w:rsidR="00307084" w:rsidRPr="00282FBD" w:rsidRDefault="00307084" w:rsidP="00C82E08">
            <w:pPr>
              <w:spacing w:before="120" w:after="120" w:line="276" w:lineRule="auto"/>
              <w:jc w:val="both"/>
            </w:pPr>
            <w:r w:rsidRPr="00282FBD">
              <w:rPr>
                <w:color w:val="000000"/>
              </w:rPr>
              <w:t>Organizowanie dla rodziców prelekcji i spotkań z ekspertami reprezentującymi instytucje wspomagające szkoły.</w:t>
            </w:r>
          </w:p>
          <w:p w:rsidR="00307084" w:rsidRPr="00282FBD" w:rsidRDefault="00307084" w:rsidP="00C82E08">
            <w:pPr>
              <w:spacing w:line="276" w:lineRule="auto"/>
              <w:jc w:val="both"/>
              <w:rPr>
                <w:color w:val="000000"/>
              </w:rPr>
            </w:pPr>
            <w:r w:rsidRPr="00282FBD">
              <w:rPr>
                <w:color w:val="000000"/>
              </w:rPr>
              <w:t>Organizacja spotkań indywidualnych z nauczycielami, warsztatów tematycznych z psychologiem i pedagogiem</w:t>
            </w:r>
          </w:p>
          <w:p w:rsidR="00307084" w:rsidRPr="00282FBD" w:rsidRDefault="00307084" w:rsidP="00C82E08">
            <w:pPr>
              <w:spacing w:line="276" w:lineRule="auto"/>
              <w:jc w:val="both"/>
            </w:pPr>
          </w:p>
        </w:tc>
        <w:tc>
          <w:tcPr>
            <w:tcW w:w="1559" w:type="dxa"/>
            <w:tcBorders>
              <w:top w:val="single" w:sz="2" w:space="0" w:color="000000" w:themeColor="text1"/>
              <w:left w:val="single" w:sz="1" w:space="0" w:color="000000" w:themeColor="text1"/>
              <w:bottom w:val="single" w:sz="4" w:space="0" w:color="auto"/>
            </w:tcBorders>
            <w:shd w:val="clear" w:color="auto" w:fill="auto"/>
          </w:tcPr>
          <w:p w:rsidR="00307084" w:rsidRPr="00282FBD" w:rsidRDefault="00307084" w:rsidP="00C82E08">
            <w:pPr>
              <w:spacing w:line="276" w:lineRule="auto"/>
              <w:jc w:val="both"/>
              <w:rPr>
                <w:color w:val="000000"/>
              </w:rPr>
            </w:pPr>
            <w:r w:rsidRPr="00282FBD">
              <w:rPr>
                <w:color w:val="000000"/>
              </w:rPr>
              <w:t>Wszyscy nauczyciele</w:t>
            </w:r>
          </w:p>
          <w:p w:rsidR="00307084" w:rsidRPr="00282FBD" w:rsidRDefault="00307084" w:rsidP="00C82E08">
            <w:pPr>
              <w:spacing w:line="276" w:lineRule="auto"/>
              <w:jc w:val="both"/>
            </w:pPr>
          </w:p>
          <w:p w:rsidR="00307084" w:rsidRPr="00282FBD" w:rsidRDefault="00307084" w:rsidP="00C82E08">
            <w:pPr>
              <w:spacing w:line="276" w:lineRule="auto"/>
              <w:jc w:val="both"/>
              <w:rPr>
                <w:color w:val="000000"/>
              </w:rPr>
            </w:pPr>
          </w:p>
          <w:p w:rsidR="00307084" w:rsidRPr="00282FBD" w:rsidRDefault="00307084" w:rsidP="00C82E08">
            <w:pPr>
              <w:spacing w:line="276" w:lineRule="auto"/>
              <w:jc w:val="both"/>
              <w:rPr>
                <w:color w:val="000000"/>
              </w:rPr>
            </w:pPr>
          </w:p>
          <w:p w:rsidR="00307084" w:rsidRPr="00282FBD" w:rsidRDefault="00307084" w:rsidP="00C82E08">
            <w:pPr>
              <w:spacing w:line="276" w:lineRule="auto"/>
              <w:jc w:val="both"/>
            </w:pPr>
            <w:r w:rsidRPr="00282FBD">
              <w:t>Wszyscy nauczyciele, pedagog, pedagog specjalny</w:t>
            </w:r>
          </w:p>
        </w:tc>
        <w:tc>
          <w:tcPr>
            <w:tcW w:w="908" w:type="dxa"/>
            <w:tcBorders>
              <w:left w:val="single" w:sz="1" w:space="0" w:color="000000" w:themeColor="text1"/>
              <w:bottom w:val="single" w:sz="4" w:space="0" w:color="auto"/>
              <w:right w:val="single" w:sz="1" w:space="0" w:color="000000" w:themeColor="text1"/>
            </w:tcBorders>
            <w:shd w:val="clear" w:color="auto" w:fill="auto"/>
          </w:tcPr>
          <w:p w:rsidR="00307084" w:rsidRPr="00282FBD" w:rsidRDefault="00307084" w:rsidP="00C82E08">
            <w:pPr>
              <w:spacing w:line="276" w:lineRule="auto"/>
              <w:jc w:val="both"/>
            </w:pPr>
            <w:r w:rsidRPr="00282FBD">
              <w:rPr>
                <w:color w:val="000000"/>
              </w:rPr>
              <w:t>cały rok</w:t>
            </w:r>
          </w:p>
        </w:tc>
      </w:tr>
    </w:tbl>
    <w:p w:rsidR="00307084" w:rsidRDefault="00307084" w:rsidP="00307084"/>
    <w:tbl>
      <w:tblPr>
        <w:tblW w:w="9101" w:type="dxa"/>
        <w:tblInd w:w="28" w:type="dxa"/>
        <w:tblLayout w:type="fixed"/>
        <w:tblCellMar>
          <w:top w:w="57" w:type="dxa"/>
          <w:left w:w="57" w:type="dxa"/>
          <w:bottom w:w="57" w:type="dxa"/>
          <w:right w:w="57" w:type="dxa"/>
        </w:tblCellMar>
        <w:tblLook w:val="0000" w:firstRow="0" w:lastRow="0" w:firstColumn="0" w:lastColumn="0" w:noHBand="0" w:noVBand="0"/>
      </w:tblPr>
      <w:tblGrid>
        <w:gridCol w:w="513"/>
        <w:gridCol w:w="2351"/>
        <w:gridCol w:w="3626"/>
        <w:gridCol w:w="1336"/>
        <w:gridCol w:w="1275"/>
      </w:tblGrid>
      <w:tr w:rsidR="00307084" w:rsidRPr="00282FBD" w:rsidTr="00C82E08">
        <w:tc>
          <w:tcPr>
            <w:tcW w:w="513" w:type="dxa"/>
            <w:tcBorders>
              <w:top w:val="single" w:sz="4" w:space="0" w:color="auto"/>
              <w:left w:val="single" w:sz="2" w:space="0" w:color="000000"/>
              <w:bottom w:val="single" w:sz="2" w:space="0" w:color="000000"/>
              <w:right w:val="single" w:sz="2" w:space="0" w:color="000000"/>
            </w:tcBorders>
            <w:shd w:val="clear" w:color="auto" w:fill="auto"/>
            <w:vAlign w:val="center"/>
          </w:tcPr>
          <w:p w:rsidR="00307084" w:rsidRPr="00282FBD" w:rsidRDefault="00307084" w:rsidP="00C82E08">
            <w:pPr>
              <w:spacing w:line="276" w:lineRule="auto"/>
              <w:ind w:left="113"/>
              <w:jc w:val="both"/>
            </w:pPr>
            <w:r w:rsidRPr="00282FBD">
              <w:rPr>
                <w:color w:val="000000"/>
              </w:rPr>
              <w:t>4.</w:t>
            </w:r>
          </w:p>
        </w:tc>
        <w:tc>
          <w:tcPr>
            <w:tcW w:w="2351" w:type="dxa"/>
            <w:tcBorders>
              <w:top w:val="single" w:sz="4" w:space="0" w:color="auto"/>
              <w:left w:val="single" w:sz="2" w:space="0" w:color="000000"/>
              <w:bottom w:val="single" w:sz="2" w:space="0" w:color="000000"/>
              <w:right w:val="single" w:sz="2" w:space="0" w:color="000000"/>
            </w:tcBorders>
            <w:shd w:val="clear" w:color="auto" w:fill="auto"/>
            <w:vAlign w:val="center"/>
          </w:tcPr>
          <w:p w:rsidR="00307084" w:rsidRPr="00282FBD" w:rsidRDefault="00307084" w:rsidP="00C82E08">
            <w:pPr>
              <w:spacing w:line="276" w:lineRule="auto"/>
            </w:pPr>
            <w:r w:rsidRPr="00282FBD">
              <w:rPr>
                <w:b/>
                <w:color w:val="000000"/>
              </w:rPr>
              <w:t xml:space="preserve">Wychowanie do </w:t>
            </w:r>
            <w:r w:rsidRPr="0075318E">
              <w:rPr>
                <w:b/>
                <w:color w:val="000000"/>
              </w:rPr>
              <w:t>wartości</w:t>
            </w:r>
            <w:r>
              <w:rPr>
                <w:b/>
                <w:color w:val="000000"/>
              </w:rPr>
              <w:t xml:space="preserve"> </w:t>
            </w:r>
            <w:r w:rsidRPr="0075318E">
              <w:rPr>
                <w:b/>
                <w:color w:val="000000"/>
              </w:rPr>
              <w:t>i </w:t>
            </w:r>
            <w:r w:rsidRPr="0075318E">
              <w:rPr>
                <w:b/>
              </w:rPr>
              <w:t>, kształtowani</w:t>
            </w:r>
            <w:r>
              <w:rPr>
                <w:b/>
              </w:rPr>
              <w:t>e</w:t>
            </w:r>
            <w:r w:rsidRPr="0075318E">
              <w:rPr>
                <w:b/>
              </w:rPr>
              <w:t xml:space="preserve"> postaw społecznych</w:t>
            </w:r>
            <w:r w:rsidRPr="0075318E">
              <w:rPr>
                <w:b/>
              </w:rPr>
              <w:br/>
              <w:t>i patriotycznych</w:t>
            </w:r>
            <w:r>
              <w:rPr>
                <w:b/>
              </w:rPr>
              <w:t xml:space="preserve"> oraz </w:t>
            </w:r>
            <w:r w:rsidRPr="0075318E">
              <w:rPr>
                <w:b/>
              </w:rPr>
              <w:t xml:space="preserve">odpowiedzialności za region i ojczyznę. Edukacja dla bezpieczeństwa i </w:t>
            </w:r>
            <w:proofErr w:type="spellStart"/>
            <w:r w:rsidRPr="0075318E">
              <w:rPr>
                <w:b/>
              </w:rPr>
              <w:t>proobronna</w:t>
            </w:r>
            <w:proofErr w:type="spellEnd"/>
            <w:r w:rsidRPr="0075318E">
              <w:rPr>
                <w:b/>
              </w:rPr>
              <w:t>.</w:t>
            </w:r>
          </w:p>
          <w:p w:rsidR="00307084" w:rsidRPr="00282FBD" w:rsidRDefault="00307084" w:rsidP="00C82E08">
            <w:pPr>
              <w:spacing w:line="276" w:lineRule="auto"/>
              <w:jc w:val="both"/>
            </w:pPr>
          </w:p>
        </w:tc>
        <w:tc>
          <w:tcPr>
            <w:tcW w:w="3626" w:type="dxa"/>
            <w:tcBorders>
              <w:top w:val="single" w:sz="4" w:space="0" w:color="auto"/>
              <w:left w:val="single" w:sz="2" w:space="0" w:color="000000"/>
              <w:bottom w:val="single" w:sz="2" w:space="0" w:color="000000"/>
              <w:right w:val="single" w:sz="2" w:space="0" w:color="000000"/>
            </w:tcBorders>
            <w:shd w:val="clear" w:color="auto" w:fill="auto"/>
          </w:tcPr>
          <w:p w:rsidR="00307084" w:rsidRPr="00282FBD" w:rsidRDefault="00307084" w:rsidP="00C82E08">
            <w:pPr>
              <w:spacing w:line="276" w:lineRule="auto"/>
              <w:jc w:val="both"/>
            </w:pPr>
            <w:r w:rsidRPr="00282FBD">
              <w:rPr>
                <w:color w:val="000000"/>
              </w:rPr>
              <w:t>Świętowanie rocznic i wydarzeń patriotycznych, lekcje wychowawcze nt. patriotyzmu.</w:t>
            </w:r>
          </w:p>
          <w:p w:rsidR="00307084" w:rsidRPr="00282FBD" w:rsidRDefault="00307084" w:rsidP="00C82E08">
            <w:pPr>
              <w:spacing w:before="120" w:after="120" w:line="276" w:lineRule="auto"/>
              <w:jc w:val="both"/>
            </w:pPr>
          </w:p>
          <w:p w:rsidR="00307084" w:rsidRPr="00282FBD" w:rsidRDefault="00307084" w:rsidP="00C82E08">
            <w:pPr>
              <w:spacing w:before="120" w:after="120" w:line="276" w:lineRule="auto"/>
              <w:jc w:val="both"/>
            </w:pPr>
            <w:r w:rsidRPr="00282FBD">
              <w:t>Porządkowanie Grobu Żołnierzy z 1920r. na cmentarzu parafialnym</w:t>
            </w:r>
          </w:p>
          <w:p w:rsidR="00307084" w:rsidRDefault="00307084" w:rsidP="00C82E08">
            <w:pPr>
              <w:spacing w:before="120" w:after="120" w:line="276" w:lineRule="auto"/>
              <w:jc w:val="both"/>
              <w:rPr>
                <w:color w:val="000000"/>
              </w:rPr>
            </w:pPr>
            <w:r w:rsidRPr="00282FBD">
              <w:rPr>
                <w:color w:val="000000"/>
              </w:rPr>
              <w:t>Organizowanie wycieczek edukacyjnych „Poznaj Polskę”.</w:t>
            </w:r>
          </w:p>
          <w:p w:rsidR="00307084" w:rsidRPr="00282FBD" w:rsidRDefault="00307084" w:rsidP="00C82E08">
            <w:pPr>
              <w:spacing w:before="120" w:after="120" w:line="276" w:lineRule="auto"/>
              <w:jc w:val="both"/>
            </w:pPr>
            <w:r>
              <w:rPr>
                <w:color w:val="000000"/>
              </w:rPr>
              <w:t>Realizacja projektu –„Kto ty jesteś? – Polak mały.”</w:t>
            </w:r>
          </w:p>
          <w:p w:rsidR="00307084" w:rsidRPr="00282FBD" w:rsidRDefault="00307084" w:rsidP="00C82E08">
            <w:pPr>
              <w:spacing w:line="276" w:lineRule="auto"/>
              <w:jc w:val="both"/>
            </w:pPr>
            <w:r w:rsidRPr="00282FBD">
              <w:rPr>
                <w:color w:val="000000"/>
              </w:rPr>
              <w:t>Wycieczki wirtualne.</w:t>
            </w:r>
          </w:p>
        </w:tc>
        <w:tc>
          <w:tcPr>
            <w:tcW w:w="1336" w:type="dxa"/>
            <w:tcBorders>
              <w:top w:val="single" w:sz="4" w:space="0" w:color="auto"/>
              <w:left w:val="single" w:sz="2" w:space="0" w:color="000000"/>
              <w:bottom w:val="single" w:sz="2" w:space="0" w:color="000000"/>
              <w:right w:val="single" w:sz="2" w:space="0" w:color="000000"/>
            </w:tcBorders>
            <w:shd w:val="clear" w:color="auto" w:fill="auto"/>
          </w:tcPr>
          <w:p w:rsidR="00307084" w:rsidRPr="00282FBD" w:rsidRDefault="00307084" w:rsidP="00C82E08">
            <w:pPr>
              <w:spacing w:line="276" w:lineRule="auto"/>
              <w:jc w:val="both"/>
            </w:pPr>
            <w:r w:rsidRPr="00282FBD">
              <w:rPr>
                <w:color w:val="000000"/>
              </w:rPr>
              <w:t>Wszyscy nauczyciele, nauczyciel historii</w:t>
            </w:r>
          </w:p>
          <w:p w:rsidR="00307084" w:rsidRPr="00282FBD" w:rsidRDefault="00307084" w:rsidP="00C82E08">
            <w:pPr>
              <w:spacing w:before="960" w:line="276" w:lineRule="auto"/>
              <w:jc w:val="both"/>
            </w:pPr>
            <w:r w:rsidRPr="00282FBD">
              <w:rPr>
                <w:color w:val="000000"/>
              </w:rPr>
              <w:t>Nauczyciele</w:t>
            </w:r>
          </w:p>
        </w:tc>
        <w:tc>
          <w:tcPr>
            <w:tcW w:w="1275" w:type="dxa"/>
            <w:tcBorders>
              <w:top w:val="single" w:sz="4" w:space="0" w:color="auto"/>
              <w:left w:val="single" w:sz="2" w:space="0" w:color="000000"/>
              <w:bottom w:val="single" w:sz="2" w:space="0" w:color="000000"/>
              <w:right w:val="single" w:sz="2" w:space="0" w:color="000000"/>
            </w:tcBorders>
            <w:shd w:val="clear" w:color="auto" w:fill="auto"/>
          </w:tcPr>
          <w:p w:rsidR="00307084" w:rsidRDefault="00307084" w:rsidP="00C82E08">
            <w:pPr>
              <w:spacing w:line="276" w:lineRule="auto"/>
              <w:jc w:val="both"/>
            </w:pPr>
            <w:r w:rsidRPr="00282FBD">
              <w:rPr>
                <w:color w:val="000000"/>
              </w:rPr>
              <w:t>zgodnie z kalendarzem uroczystości</w:t>
            </w:r>
          </w:p>
          <w:p w:rsidR="00307084" w:rsidRDefault="00307084" w:rsidP="00C82E08">
            <w:pPr>
              <w:spacing w:line="276" w:lineRule="auto"/>
              <w:jc w:val="both"/>
            </w:pPr>
          </w:p>
          <w:p w:rsidR="00307084" w:rsidRDefault="00307084" w:rsidP="00C82E08">
            <w:pPr>
              <w:spacing w:line="276" w:lineRule="auto"/>
              <w:jc w:val="both"/>
            </w:pPr>
          </w:p>
          <w:p w:rsidR="00307084" w:rsidRPr="00282FBD" w:rsidRDefault="00307084" w:rsidP="00C82E08">
            <w:pPr>
              <w:spacing w:line="276" w:lineRule="auto"/>
              <w:jc w:val="both"/>
            </w:pPr>
            <w:r w:rsidRPr="00282FBD">
              <w:rPr>
                <w:color w:val="000000"/>
              </w:rPr>
              <w:t>w ciągu roku</w:t>
            </w:r>
          </w:p>
        </w:tc>
      </w:tr>
      <w:tr w:rsidR="00307084" w:rsidRPr="00282FBD" w:rsidTr="00C82E08">
        <w:tc>
          <w:tcPr>
            <w:tcW w:w="513" w:type="dxa"/>
            <w:tcBorders>
              <w:top w:val="single" w:sz="2" w:space="0" w:color="000000"/>
              <w:left w:val="single" w:sz="1" w:space="0" w:color="000000"/>
              <w:bottom w:val="single" w:sz="1" w:space="0" w:color="000000"/>
            </w:tcBorders>
            <w:shd w:val="clear" w:color="auto" w:fill="auto"/>
            <w:vAlign w:val="center"/>
          </w:tcPr>
          <w:p w:rsidR="00307084" w:rsidRPr="00282FBD" w:rsidRDefault="00307084" w:rsidP="00C82E08">
            <w:pPr>
              <w:spacing w:line="276" w:lineRule="auto"/>
              <w:ind w:left="113"/>
              <w:jc w:val="both"/>
            </w:pPr>
            <w:r w:rsidRPr="00282FBD">
              <w:rPr>
                <w:color w:val="000000"/>
              </w:rPr>
              <w:t>5.</w:t>
            </w:r>
          </w:p>
        </w:tc>
        <w:tc>
          <w:tcPr>
            <w:tcW w:w="2351" w:type="dxa"/>
            <w:tcBorders>
              <w:top w:val="single" w:sz="2" w:space="0" w:color="000000"/>
              <w:left w:val="single" w:sz="1" w:space="0" w:color="000000"/>
              <w:bottom w:val="single" w:sz="1" w:space="0" w:color="000000"/>
            </w:tcBorders>
            <w:shd w:val="clear" w:color="auto" w:fill="auto"/>
            <w:vAlign w:val="center"/>
          </w:tcPr>
          <w:p w:rsidR="00307084" w:rsidRPr="00282FBD" w:rsidRDefault="00307084" w:rsidP="00C82E08">
            <w:pPr>
              <w:spacing w:line="276" w:lineRule="auto"/>
              <w:jc w:val="both"/>
            </w:pPr>
            <w:r w:rsidRPr="00282FBD">
              <w:rPr>
                <w:b/>
                <w:color w:val="000000"/>
              </w:rPr>
              <w:t xml:space="preserve">Poznanie i kultywowanie tradycji rodzimej, </w:t>
            </w:r>
            <w:r w:rsidRPr="00282FBD">
              <w:rPr>
                <w:b/>
                <w:color w:val="000000"/>
              </w:rPr>
              <w:lastRenderedPageBreak/>
              <w:t>zaznajamianie z kulturą regionu i dorobku kulturalnego Europy</w:t>
            </w:r>
          </w:p>
        </w:tc>
        <w:tc>
          <w:tcPr>
            <w:tcW w:w="3626" w:type="dxa"/>
            <w:tcBorders>
              <w:top w:val="single" w:sz="2" w:space="0" w:color="000000"/>
              <w:left w:val="single" w:sz="1" w:space="0" w:color="000000"/>
              <w:bottom w:val="single" w:sz="1" w:space="0" w:color="000000"/>
            </w:tcBorders>
            <w:shd w:val="clear" w:color="auto" w:fill="auto"/>
          </w:tcPr>
          <w:p w:rsidR="00307084" w:rsidRPr="00282FBD" w:rsidRDefault="00307084" w:rsidP="00C82E08">
            <w:pPr>
              <w:spacing w:line="276" w:lineRule="auto"/>
              <w:jc w:val="both"/>
            </w:pPr>
            <w:r w:rsidRPr="00282FBD">
              <w:rPr>
                <w:color w:val="000000"/>
              </w:rPr>
              <w:lastRenderedPageBreak/>
              <w:t>Świętowanie uroczystości szkolnych, lokalnych, państwowych.</w:t>
            </w:r>
          </w:p>
          <w:p w:rsidR="00307084" w:rsidRPr="00282FBD" w:rsidRDefault="00307084" w:rsidP="00C82E08">
            <w:pPr>
              <w:spacing w:before="120" w:after="120" w:line="276" w:lineRule="auto"/>
              <w:jc w:val="both"/>
            </w:pPr>
            <w:r w:rsidRPr="00282FBD">
              <w:rPr>
                <w:color w:val="000000"/>
              </w:rPr>
              <w:lastRenderedPageBreak/>
              <w:t>Lekcje wychowawcze, wycieczki tematyczne, współpraca ze środowiskiem lokalnym.</w:t>
            </w:r>
          </w:p>
          <w:p w:rsidR="00307084" w:rsidRPr="00282FBD" w:rsidRDefault="00307084" w:rsidP="00C82E08">
            <w:pPr>
              <w:spacing w:line="276" w:lineRule="auto"/>
              <w:jc w:val="both"/>
            </w:pPr>
            <w:r w:rsidRPr="00282FBD">
              <w:rPr>
                <w:color w:val="000000"/>
              </w:rPr>
              <w:t>Realizacja projektów edukacyjnych</w:t>
            </w:r>
            <w:r>
              <w:rPr>
                <w:color w:val="000000"/>
              </w:rPr>
              <w:t>, m.in. „Mali odkrywcy Wielkiej Brytanii”</w:t>
            </w:r>
          </w:p>
          <w:p w:rsidR="00307084" w:rsidRPr="00282FBD" w:rsidRDefault="00307084" w:rsidP="00C82E08">
            <w:pPr>
              <w:spacing w:before="120" w:line="276" w:lineRule="auto"/>
              <w:jc w:val="both"/>
            </w:pPr>
          </w:p>
        </w:tc>
        <w:tc>
          <w:tcPr>
            <w:tcW w:w="1336" w:type="dxa"/>
            <w:tcBorders>
              <w:top w:val="single" w:sz="2" w:space="0" w:color="000000"/>
              <w:left w:val="single" w:sz="1" w:space="0" w:color="000000"/>
              <w:bottom w:val="single" w:sz="1" w:space="0" w:color="000000"/>
            </w:tcBorders>
            <w:shd w:val="clear" w:color="auto" w:fill="auto"/>
          </w:tcPr>
          <w:p w:rsidR="00307084" w:rsidRPr="00282FBD" w:rsidRDefault="00307084" w:rsidP="00C82E08">
            <w:pPr>
              <w:spacing w:line="276" w:lineRule="auto"/>
              <w:jc w:val="both"/>
            </w:pPr>
            <w:r w:rsidRPr="00282FBD">
              <w:rPr>
                <w:color w:val="000000"/>
              </w:rPr>
              <w:lastRenderedPageBreak/>
              <w:t>Wszyscy nauczyciele</w:t>
            </w:r>
          </w:p>
          <w:p w:rsidR="00307084" w:rsidRPr="00282FBD" w:rsidRDefault="00307084" w:rsidP="00C82E08">
            <w:pPr>
              <w:spacing w:before="120" w:line="276" w:lineRule="auto"/>
              <w:jc w:val="both"/>
            </w:pPr>
            <w:r w:rsidRPr="00282FBD">
              <w:rPr>
                <w:color w:val="000000"/>
              </w:rPr>
              <w:lastRenderedPageBreak/>
              <w:t>Wychowawcy i nauczyciele</w:t>
            </w:r>
          </w:p>
          <w:p w:rsidR="00307084" w:rsidRPr="00282FBD" w:rsidRDefault="00307084" w:rsidP="00C82E08">
            <w:pPr>
              <w:spacing w:line="276" w:lineRule="auto"/>
              <w:jc w:val="both"/>
            </w:pPr>
            <w:r w:rsidRPr="00282FBD">
              <w:rPr>
                <w:color w:val="000000"/>
              </w:rPr>
              <w:t>Samorząd Uczniowski</w:t>
            </w:r>
          </w:p>
        </w:tc>
        <w:tc>
          <w:tcPr>
            <w:tcW w:w="1275" w:type="dxa"/>
            <w:tcBorders>
              <w:top w:val="single" w:sz="2" w:space="0" w:color="000000"/>
              <w:left w:val="single" w:sz="1" w:space="0" w:color="000000"/>
              <w:bottom w:val="single" w:sz="1" w:space="0" w:color="000000"/>
              <w:right w:val="single" w:sz="1" w:space="0" w:color="000000"/>
            </w:tcBorders>
            <w:shd w:val="clear" w:color="auto" w:fill="auto"/>
          </w:tcPr>
          <w:p w:rsidR="00307084" w:rsidRPr="00282FBD" w:rsidRDefault="00307084" w:rsidP="00C82E08">
            <w:pPr>
              <w:spacing w:line="276" w:lineRule="auto"/>
              <w:jc w:val="both"/>
            </w:pPr>
            <w:r w:rsidRPr="00282FBD">
              <w:rPr>
                <w:color w:val="000000"/>
              </w:rPr>
              <w:lastRenderedPageBreak/>
              <w:t xml:space="preserve">zgodnie z kalendarzem </w:t>
            </w:r>
            <w:r w:rsidRPr="00282FBD">
              <w:rPr>
                <w:color w:val="000000"/>
              </w:rPr>
              <w:lastRenderedPageBreak/>
              <w:t>uroczystości</w:t>
            </w:r>
            <w:r>
              <w:t xml:space="preserve"> w</w:t>
            </w:r>
            <w:r w:rsidRPr="00282FBD">
              <w:rPr>
                <w:color w:val="000000"/>
              </w:rPr>
              <w:t xml:space="preserve"> ciągu całego roku</w:t>
            </w:r>
          </w:p>
        </w:tc>
      </w:tr>
    </w:tbl>
    <w:p w:rsidR="00307084" w:rsidRPr="00282FBD" w:rsidRDefault="00307084" w:rsidP="00307084">
      <w:pPr>
        <w:pStyle w:val="Tekstpodstawowy"/>
        <w:spacing w:line="276" w:lineRule="auto"/>
      </w:pPr>
    </w:p>
    <w:tbl>
      <w:tblPr>
        <w:tblW w:w="9129" w:type="dxa"/>
        <w:tblLayout w:type="fixed"/>
        <w:tblCellMar>
          <w:top w:w="57" w:type="dxa"/>
          <w:left w:w="57" w:type="dxa"/>
          <w:bottom w:w="57" w:type="dxa"/>
          <w:right w:w="57" w:type="dxa"/>
        </w:tblCellMar>
        <w:tblLook w:val="0000" w:firstRow="0" w:lastRow="0" w:firstColumn="0" w:lastColumn="0" w:noHBand="0" w:noVBand="0"/>
      </w:tblPr>
      <w:tblGrid>
        <w:gridCol w:w="513"/>
        <w:gridCol w:w="2379"/>
        <w:gridCol w:w="3628"/>
        <w:gridCol w:w="1334"/>
        <w:gridCol w:w="1275"/>
      </w:tblGrid>
      <w:tr w:rsidR="00307084" w:rsidRPr="00282FBD" w:rsidTr="00C82E08">
        <w:tc>
          <w:tcPr>
            <w:tcW w:w="9129" w:type="dxa"/>
            <w:gridSpan w:val="5"/>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rsidR="00307084" w:rsidRPr="00282FBD" w:rsidRDefault="00307084" w:rsidP="00C82E08">
            <w:pPr>
              <w:pStyle w:val="Standard"/>
              <w:spacing w:line="276" w:lineRule="auto"/>
              <w:jc w:val="both"/>
              <w:rPr>
                <w:rFonts w:cs="Times New Roman"/>
              </w:rPr>
            </w:pPr>
            <w:r w:rsidRPr="00282FBD">
              <w:rPr>
                <w:rFonts w:eastAsia="Times New Roman" w:cs="Times New Roman"/>
                <w:b/>
              </w:rPr>
              <w:t>Działalność edukacyjna szkoły</w:t>
            </w:r>
          </w:p>
        </w:tc>
      </w:tr>
      <w:tr w:rsidR="00307084" w:rsidRPr="00282FBD" w:rsidTr="00C82E08">
        <w:trPr>
          <w:trHeight w:val="23"/>
        </w:trPr>
        <w:tc>
          <w:tcPr>
            <w:tcW w:w="513" w:type="dxa"/>
            <w:tcBorders>
              <w:left w:val="single" w:sz="1" w:space="0" w:color="000000" w:themeColor="text1"/>
              <w:bottom w:val="single" w:sz="1" w:space="0" w:color="000000" w:themeColor="text1"/>
            </w:tcBorders>
            <w:shd w:val="clear" w:color="auto" w:fill="auto"/>
            <w:vAlign w:val="center"/>
          </w:tcPr>
          <w:p w:rsidR="00307084" w:rsidRPr="00282FBD" w:rsidRDefault="00307084" w:rsidP="00C82E08">
            <w:pPr>
              <w:pStyle w:val="Standard"/>
              <w:spacing w:line="276" w:lineRule="auto"/>
              <w:jc w:val="both"/>
              <w:rPr>
                <w:rFonts w:cs="Times New Roman"/>
              </w:rPr>
            </w:pPr>
            <w:r w:rsidRPr="00282FBD">
              <w:rPr>
                <w:rFonts w:eastAsia="Times New Roman" w:cs="Times New Roman"/>
                <w:b/>
              </w:rPr>
              <w:t>Lp.</w:t>
            </w:r>
          </w:p>
        </w:tc>
        <w:tc>
          <w:tcPr>
            <w:tcW w:w="2379" w:type="dxa"/>
            <w:tcBorders>
              <w:left w:val="single" w:sz="1" w:space="0" w:color="000000" w:themeColor="text1"/>
              <w:bottom w:val="single" w:sz="1" w:space="0" w:color="000000" w:themeColor="text1"/>
            </w:tcBorders>
            <w:shd w:val="clear" w:color="auto" w:fill="auto"/>
            <w:vAlign w:val="center"/>
          </w:tcPr>
          <w:p w:rsidR="00307084" w:rsidRPr="00282FBD" w:rsidRDefault="00307084" w:rsidP="00C82E08">
            <w:pPr>
              <w:pStyle w:val="Standard"/>
              <w:spacing w:line="276" w:lineRule="auto"/>
              <w:jc w:val="both"/>
              <w:rPr>
                <w:rFonts w:cs="Times New Roman"/>
              </w:rPr>
            </w:pPr>
            <w:r w:rsidRPr="00282FBD">
              <w:rPr>
                <w:rFonts w:eastAsia="Times New Roman" w:cs="Times New Roman"/>
                <w:b/>
              </w:rPr>
              <w:t>Zadanie do realizacji</w:t>
            </w:r>
          </w:p>
        </w:tc>
        <w:tc>
          <w:tcPr>
            <w:tcW w:w="3628" w:type="dxa"/>
            <w:tcBorders>
              <w:left w:val="single" w:sz="1" w:space="0" w:color="000000" w:themeColor="text1"/>
              <w:bottom w:val="single" w:sz="1" w:space="0" w:color="000000" w:themeColor="text1"/>
            </w:tcBorders>
            <w:shd w:val="clear" w:color="auto" w:fill="auto"/>
            <w:vAlign w:val="center"/>
          </w:tcPr>
          <w:p w:rsidR="00307084" w:rsidRPr="00282FBD" w:rsidRDefault="00307084" w:rsidP="00C82E08">
            <w:pPr>
              <w:pStyle w:val="Standard"/>
              <w:spacing w:line="276" w:lineRule="auto"/>
              <w:jc w:val="both"/>
              <w:rPr>
                <w:rFonts w:cs="Times New Roman"/>
              </w:rPr>
            </w:pPr>
            <w:r w:rsidRPr="00282FBD">
              <w:rPr>
                <w:rFonts w:eastAsia="Times New Roman" w:cs="Times New Roman"/>
                <w:b/>
              </w:rPr>
              <w:t>Sposób realizacji</w:t>
            </w:r>
          </w:p>
        </w:tc>
        <w:tc>
          <w:tcPr>
            <w:tcW w:w="1334" w:type="dxa"/>
            <w:tcBorders>
              <w:left w:val="single" w:sz="1" w:space="0" w:color="000000" w:themeColor="text1"/>
              <w:bottom w:val="single" w:sz="1" w:space="0" w:color="000000" w:themeColor="text1"/>
            </w:tcBorders>
            <w:shd w:val="clear" w:color="auto" w:fill="auto"/>
            <w:vAlign w:val="center"/>
          </w:tcPr>
          <w:p w:rsidR="00307084" w:rsidRPr="00282FBD" w:rsidRDefault="00307084" w:rsidP="00C82E08">
            <w:pPr>
              <w:pStyle w:val="Standard"/>
              <w:spacing w:line="276" w:lineRule="auto"/>
              <w:jc w:val="both"/>
              <w:rPr>
                <w:rFonts w:cs="Times New Roman"/>
              </w:rPr>
            </w:pPr>
            <w:r w:rsidRPr="00282FBD">
              <w:rPr>
                <w:rFonts w:eastAsia="Times New Roman" w:cs="Times New Roman"/>
                <w:b/>
              </w:rPr>
              <w:t>Odpowiedzialni</w:t>
            </w:r>
          </w:p>
        </w:tc>
        <w:tc>
          <w:tcPr>
            <w:tcW w:w="127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rsidR="00307084" w:rsidRPr="00282FBD" w:rsidRDefault="00307084" w:rsidP="00C82E08">
            <w:pPr>
              <w:pStyle w:val="Standard"/>
              <w:spacing w:line="276" w:lineRule="auto"/>
              <w:jc w:val="both"/>
              <w:rPr>
                <w:rFonts w:cs="Times New Roman"/>
              </w:rPr>
            </w:pPr>
            <w:r w:rsidRPr="00282FBD">
              <w:rPr>
                <w:rFonts w:eastAsia="Times New Roman" w:cs="Times New Roman"/>
                <w:b/>
              </w:rPr>
              <w:t>Termin</w:t>
            </w:r>
          </w:p>
        </w:tc>
      </w:tr>
      <w:tr w:rsidR="00307084" w:rsidRPr="00282FBD" w:rsidTr="00C82E08">
        <w:tc>
          <w:tcPr>
            <w:tcW w:w="513" w:type="dxa"/>
            <w:tcBorders>
              <w:left w:val="single" w:sz="1" w:space="0" w:color="000000" w:themeColor="text1"/>
              <w:bottom w:val="single" w:sz="1" w:space="0" w:color="000000" w:themeColor="text1"/>
            </w:tcBorders>
            <w:shd w:val="clear" w:color="auto" w:fill="auto"/>
            <w:vAlign w:val="center"/>
          </w:tcPr>
          <w:p w:rsidR="00307084" w:rsidRPr="00282FBD" w:rsidRDefault="00307084" w:rsidP="00C82E08">
            <w:pPr>
              <w:spacing w:line="276" w:lineRule="auto"/>
              <w:ind w:left="113"/>
              <w:jc w:val="both"/>
            </w:pPr>
            <w:r w:rsidRPr="00282FBD">
              <w:rPr>
                <w:color w:val="000000"/>
              </w:rPr>
              <w:t>1.</w:t>
            </w:r>
          </w:p>
        </w:tc>
        <w:tc>
          <w:tcPr>
            <w:tcW w:w="2379" w:type="dxa"/>
            <w:tcBorders>
              <w:left w:val="single" w:sz="1" w:space="0" w:color="000000" w:themeColor="text1"/>
              <w:bottom w:val="single" w:sz="1" w:space="0" w:color="000000" w:themeColor="text1"/>
            </w:tcBorders>
            <w:shd w:val="clear" w:color="auto" w:fill="auto"/>
            <w:vAlign w:val="center"/>
          </w:tcPr>
          <w:p w:rsidR="00307084" w:rsidRPr="00282FBD" w:rsidRDefault="00307084" w:rsidP="00C82E08">
            <w:pPr>
              <w:spacing w:line="276" w:lineRule="auto"/>
              <w:jc w:val="both"/>
            </w:pPr>
            <w:r w:rsidRPr="00282FBD">
              <w:rPr>
                <w:b/>
              </w:rPr>
              <w:t>Rozwijanie samodzielności, kreatywności i innowacyjności u uczniów</w:t>
            </w:r>
          </w:p>
        </w:tc>
        <w:tc>
          <w:tcPr>
            <w:tcW w:w="3628" w:type="dxa"/>
            <w:tcBorders>
              <w:left w:val="single" w:sz="1" w:space="0" w:color="000000" w:themeColor="text1"/>
              <w:bottom w:val="single" w:sz="1" w:space="0" w:color="000000" w:themeColor="text1"/>
            </w:tcBorders>
            <w:shd w:val="clear" w:color="auto" w:fill="auto"/>
          </w:tcPr>
          <w:p w:rsidR="00307084" w:rsidRPr="00282FBD" w:rsidRDefault="00307084" w:rsidP="00C82E08">
            <w:pPr>
              <w:spacing w:line="276" w:lineRule="auto"/>
              <w:jc w:val="both"/>
            </w:pPr>
            <w:r w:rsidRPr="00282FBD">
              <w:t>Stosowanie aktywizujących metod nauczania ze szczególnym uwzględnieniem technik informatycznych i multimedialnych oraz technik kształcenia na odległość (jeśli zajdzie taka potrzeba)</w:t>
            </w:r>
          </w:p>
          <w:p w:rsidR="00307084" w:rsidRPr="00282FBD" w:rsidRDefault="00307084" w:rsidP="00C82E08">
            <w:pPr>
              <w:spacing w:before="120" w:line="276" w:lineRule="auto"/>
              <w:jc w:val="both"/>
            </w:pPr>
            <w:r w:rsidRPr="00282FBD">
              <w:t>Zachęcanie do udziału</w:t>
            </w:r>
            <w:r w:rsidRPr="00282FBD">
              <w:br/>
              <w:t>w konkursach, olimpiadach</w:t>
            </w:r>
          </w:p>
        </w:tc>
        <w:tc>
          <w:tcPr>
            <w:tcW w:w="1334" w:type="dxa"/>
            <w:tcBorders>
              <w:left w:val="single" w:sz="1" w:space="0" w:color="000000" w:themeColor="text1"/>
              <w:bottom w:val="single" w:sz="1" w:space="0" w:color="000000" w:themeColor="text1"/>
            </w:tcBorders>
            <w:shd w:val="clear" w:color="auto" w:fill="auto"/>
          </w:tcPr>
          <w:p w:rsidR="00307084" w:rsidRPr="00282FBD" w:rsidRDefault="00307084" w:rsidP="00C82E08">
            <w:pPr>
              <w:spacing w:line="276" w:lineRule="auto"/>
              <w:jc w:val="both"/>
            </w:pPr>
            <w:r w:rsidRPr="00282FBD">
              <w:t>Wszyscy nauczyciele</w:t>
            </w:r>
          </w:p>
        </w:tc>
        <w:tc>
          <w:tcPr>
            <w:tcW w:w="1275" w:type="dxa"/>
            <w:tcBorders>
              <w:left w:val="single" w:sz="1" w:space="0" w:color="000000" w:themeColor="text1"/>
              <w:bottom w:val="single" w:sz="1" w:space="0" w:color="000000" w:themeColor="text1"/>
              <w:right w:val="single" w:sz="1" w:space="0" w:color="000000" w:themeColor="text1"/>
            </w:tcBorders>
            <w:shd w:val="clear" w:color="auto" w:fill="auto"/>
          </w:tcPr>
          <w:p w:rsidR="00307084" w:rsidRPr="00282FBD" w:rsidRDefault="00307084" w:rsidP="00C82E08">
            <w:pPr>
              <w:spacing w:line="276" w:lineRule="auto"/>
              <w:jc w:val="both"/>
            </w:pPr>
            <w:r w:rsidRPr="00282FBD">
              <w:t>cały rok</w:t>
            </w:r>
          </w:p>
        </w:tc>
      </w:tr>
      <w:tr w:rsidR="00307084" w:rsidRPr="00282FBD" w:rsidTr="00C82E08">
        <w:tc>
          <w:tcPr>
            <w:tcW w:w="513" w:type="dxa"/>
            <w:tcBorders>
              <w:left w:val="single" w:sz="1" w:space="0" w:color="000000" w:themeColor="text1"/>
              <w:bottom w:val="single" w:sz="1" w:space="0" w:color="000000" w:themeColor="text1"/>
            </w:tcBorders>
            <w:shd w:val="clear" w:color="auto" w:fill="auto"/>
            <w:vAlign w:val="center"/>
          </w:tcPr>
          <w:p w:rsidR="00307084" w:rsidRPr="00282FBD" w:rsidRDefault="00307084" w:rsidP="00C82E08">
            <w:pPr>
              <w:spacing w:line="276" w:lineRule="auto"/>
              <w:ind w:left="113"/>
              <w:jc w:val="both"/>
            </w:pPr>
            <w:r w:rsidRPr="00282FBD">
              <w:rPr>
                <w:color w:val="000000"/>
              </w:rPr>
              <w:t>2.</w:t>
            </w:r>
          </w:p>
        </w:tc>
        <w:tc>
          <w:tcPr>
            <w:tcW w:w="2379" w:type="dxa"/>
            <w:tcBorders>
              <w:left w:val="single" w:sz="1" w:space="0" w:color="000000" w:themeColor="text1"/>
              <w:bottom w:val="single" w:sz="1" w:space="0" w:color="000000" w:themeColor="text1"/>
            </w:tcBorders>
            <w:shd w:val="clear" w:color="auto" w:fill="auto"/>
            <w:vAlign w:val="center"/>
          </w:tcPr>
          <w:p w:rsidR="00307084" w:rsidRPr="00282FBD" w:rsidRDefault="00307084" w:rsidP="00C82E08">
            <w:pPr>
              <w:spacing w:line="276" w:lineRule="auto"/>
              <w:jc w:val="both"/>
            </w:pPr>
            <w:r w:rsidRPr="00282FBD">
              <w:rPr>
                <w:b/>
                <w:color w:val="000000"/>
              </w:rPr>
              <w:t xml:space="preserve">Poszerzanie wiedzy rodziców, nauczycieli i wychowawców na temat prawidłowości rozwoju i zaburzeń zdrowia psychicznego dzieci i młodzieży, rozpoznawania wczesnych objawów używania narkotyków, środków zastępczych oraz nowych substancji psychoaktywnych, a także suplementów diety i leków, w celach innych niż medyczne oraz postępowania w </w:t>
            </w:r>
            <w:r w:rsidRPr="00282FBD">
              <w:rPr>
                <w:b/>
                <w:color w:val="000000"/>
              </w:rPr>
              <w:lastRenderedPageBreak/>
              <w:t>tego typu przypadkach</w:t>
            </w:r>
          </w:p>
        </w:tc>
        <w:tc>
          <w:tcPr>
            <w:tcW w:w="3628" w:type="dxa"/>
            <w:tcBorders>
              <w:left w:val="single" w:sz="1" w:space="0" w:color="000000" w:themeColor="text1"/>
              <w:bottom w:val="single" w:sz="1" w:space="0" w:color="000000" w:themeColor="text1"/>
            </w:tcBorders>
            <w:shd w:val="clear" w:color="auto" w:fill="auto"/>
          </w:tcPr>
          <w:p w:rsidR="00307084" w:rsidRPr="00282FBD" w:rsidRDefault="00307084" w:rsidP="00C82E08">
            <w:pPr>
              <w:spacing w:before="120" w:after="120" w:line="276" w:lineRule="auto"/>
            </w:pPr>
            <w:r w:rsidRPr="00282FBD">
              <w:rPr>
                <w:color w:val="000000"/>
              </w:rPr>
              <w:lastRenderedPageBreak/>
              <w:t>Udzielanie rodzicom pomocy w zakresie wskazywania instytucji służących specjalistyczną pomocą.</w:t>
            </w:r>
          </w:p>
          <w:p w:rsidR="00307084" w:rsidRPr="00282FBD" w:rsidRDefault="00307084" w:rsidP="00C82E08">
            <w:pPr>
              <w:spacing w:line="276" w:lineRule="auto"/>
            </w:pPr>
            <w:r w:rsidRPr="00282FBD">
              <w:rPr>
                <w:color w:val="000000"/>
              </w:rPr>
              <w:t>Rozpowszechnianie materiałów informacyjnych dla uczniów i rodziców (ulotki, gazetki informacyjne itp.)</w:t>
            </w:r>
          </w:p>
          <w:p w:rsidR="00307084" w:rsidRPr="00282FBD" w:rsidRDefault="00307084" w:rsidP="00C82E08">
            <w:pPr>
              <w:spacing w:before="120" w:line="276" w:lineRule="auto"/>
              <w:rPr>
                <w:color w:val="000000"/>
              </w:rPr>
            </w:pPr>
            <w:r w:rsidRPr="00282FBD">
              <w:rPr>
                <w:color w:val="000000" w:themeColor="text1"/>
              </w:rPr>
              <w:t>Prelekcje dla rodziców oraz poradnictwo indywidualne</w:t>
            </w:r>
          </w:p>
          <w:p w:rsidR="00307084" w:rsidRPr="00282FBD" w:rsidRDefault="00307084" w:rsidP="00C82E08">
            <w:pPr>
              <w:spacing w:before="120" w:line="276" w:lineRule="auto"/>
            </w:pPr>
            <w:r w:rsidRPr="00282FBD">
              <w:rPr>
                <w:color w:val="000000"/>
              </w:rPr>
              <w:t>Eko- kulturalne przedszkole</w:t>
            </w:r>
          </w:p>
        </w:tc>
        <w:tc>
          <w:tcPr>
            <w:tcW w:w="1334" w:type="dxa"/>
            <w:tcBorders>
              <w:left w:val="single" w:sz="1" w:space="0" w:color="000000" w:themeColor="text1"/>
              <w:bottom w:val="single" w:sz="1" w:space="0" w:color="000000" w:themeColor="text1"/>
            </w:tcBorders>
            <w:shd w:val="clear" w:color="auto" w:fill="auto"/>
          </w:tcPr>
          <w:p w:rsidR="00307084" w:rsidRPr="00282FBD" w:rsidRDefault="00307084" w:rsidP="00C82E08">
            <w:pPr>
              <w:spacing w:before="280" w:line="276" w:lineRule="auto"/>
              <w:jc w:val="both"/>
            </w:pPr>
            <w:r w:rsidRPr="00282FBD">
              <w:rPr>
                <w:color w:val="000000"/>
              </w:rPr>
              <w:t xml:space="preserve"> nauczyciele</w:t>
            </w:r>
          </w:p>
          <w:p w:rsidR="00307084" w:rsidRPr="00282FBD" w:rsidRDefault="00307084" w:rsidP="00C82E08">
            <w:pPr>
              <w:spacing w:before="680" w:line="276" w:lineRule="auto"/>
              <w:jc w:val="both"/>
            </w:pPr>
            <w:r w:rsidRPr="00282FBD">
              <w:rPr>
                <w:color w:val="000000"/>
              </w:rPr>
              <w:t xml:space="preserve">Nauczyciele, </w:t>
            </w:r>
          </w:p>
          <w:p w:rsidR="00307084" w:rsidRPr="00282FBD" w:rsidRDefault="00307084" w:rsidP="00C82E08">
            <w:pPr>
              <w:spacing w:before="640" w:line="276" w:lineRule="auto"/>
              <w:jc w:val="both"/>
            </w:pPr>
            <w:r w:rsidRPr="00282FBD">
              <w:rPr>
                <w:color w:val="000000"/>
              </w:rPr>
              <w:t xml:space="preserve"> Pedagog, pedagog </w:t>
            </w:r>
            <w:proofErr w:type="spellStart"/>
            <w:r w:rsidRPr="00282FBD">
              <w:rPr>
                <w:color w:val="000000"/>
              </w:rPr>
              <w:t>specjalny,przedstawiciele</w:t>
            </w:r>
            <w:proofErr w:type="spellEnd"/>
            <w:r w:rsidRPr="00282FBD">
              <w:rPr>
                <w:color w:val="000000"/>
              </w:rPr>
              <w:t xml:space="preserve"> instytucji</w:t>
            </w:r>
          </w:p>
        </w:tc>
        <w:tc>
          <w:tcPr>
            <w:tcW w:w="1275" w:type="dxa"/>
            <w:tcBorders>
              <w:left w:val="single" w:sz="1" w:space="0" w:color="000000" w:themeColor="text1"/>
              <w:bottom w:val="single" w:sz="1" w:space="0" w:color="000000" w:themeColor="text1"/>
              <w:right w:val="single" w:sz="1" w:space="0" w:color="000000" w:themeColor="text1"/>
            </w:tcBorders>
            <w:shd w:val="clear" w:color="auto" w:fill="auto"/>
          </w:tcPr>
          <w:p w:rsidR="00307084" w:rsidRPr="00282FBD" w:rsidRDefault="00307084" w:rsidP="00C82E08">
            <w:pPr>
              <w:spacing w:line="276" w:lineRule="auto"/>
              <w:jc w:val="both"/>
            </w:pPr>
          </w:p>
          <w:p w:rsidR="00307084" w:rsidRPr="00282FBD" w:rsidRDefault="00307084" w:rsidP="00C82E08">
            <w:pPr>
              <w:spacing w:before="280" w:line="276" w:lineRule="auto"/>
              <w:jc w:val="both"/>
            </w:pPr>
            <w:r w:rsidRPr="00282FBD">
              <w:rPr>
                <w:color w:val="000000"/>
              </w:rPr>
              <w:t>cały rok</w:t>
            </w:r>
          </w:p>
          <w:p w:rsidR="00307084" w:rsidRPr="00282FBD" w:rsidRDefault="00307084" w:rsidP="00C82E08">
            <w:pPr>
              <w:spacing w:before="680" w:line="276" w:lineRule="auto"/>
              <w:jc w:val="both"/>
            </w:pPr>
            <w:r w:rsidRPr="00282FBD">
              <w:rPr>
                <w:color w:val="000000"/>
              </w:rPr>
              <w:t>cały rok</w:t>
            </w:r>
          </w:p>
          <w:p w:rsidR="00307084" w:rsidRPr="00282FBD" w:rsidRDefault="00307084" w:rsidP="00C82E08">
            <w:pPr>
              <w:spacing w:before="640" w:line="276" w:lineRule="auto"/>
              <w:jc w:val="both"/>
            </w:pPr>
            <w:r w:rsidRPr="00282FBD">
              <w:rPr>
                <w:color w:val="000000"/>
              </w:rPr>
              <w:t>wg ustaleń</w:t>
            </w:r>
          </w:p>
          <w:p w:rsidR="00307084" w:rsidRPr="00282FBD" w:rsidRDefault="00307084" w:rsidP="00C82E08">
            <w:pPr>
              <w:spacing w:line="276" w:lineRule="auto"/>
              <w:jc w:val="both"/>
            </w:pPr>
            <w:r w:rsidRPr="00282FBD">
              <w:rPr>
                <w:color w:val="000000"/>
              </w:rPr>
              <w:t>z placówką</w:t>
            </w:r>
          </w:p>
          <w:p w:rsidR="00307084" w:rsidRPr="00282FBD" w:rsidRDefault="00307084" w:rsidP="00C82E08">
            <w:pPr>
              <w:spacing w:line="276" w:lineRule="auto"/>
              <w:jc w:val="both"/>
            </w:pPr>
            <w:r w:rsidRPr="00282FBD">
              <w:rPr>
                <w:color w:val="000000"/>
              </w:rPr>
              <w:t>cały rok</w:t>
            </w:r>
          </w:p>
        </w:tc>
      </w:tr>
      <w:tr w:rsidR="00307084" w:rsidRPr="00282FBD" w:rsidTr="00C82E08">
        <w:tc>
          <w:tcPr>
            <w:tcW w:w="513" w:type="dxa"/>
            <w:tcBorders>
              <w:left w:val="single" w:sz="1" w:space="0" w:color="000000" w:themeColor="text1"/>
              <w:bottom w:val="single" w:sz="4" w:space="0" w:color="auto"/>
            </w:tcBorders>
            <w:shd w:val="clear" w:color="auto" w:fill="auto"/>
            <w:vAlign w:val="center"/>
          </w:tcPr>
          <w:p w:rsidR="00307084" w:rsidRPr="00282FBD" w:rsidRDefault="00307084" w:rsidP="00C82E08">
            <w:pPr>
              <w:spacing w:line="276" w:lineRule="auto"/>
              <w:ind w:left="113"/>
              <w:jc w:val="both"/>
            </w:pPr>
            <w:r w:rsidRPr="00282FBD">
              <w:rPr>
                <w:color w:val="000000"/>
              </w:rPr>
              <w:t>3.</w:t>
            </w:r>
          </w:p>
        </w:tc>
        <w:tc>
          <w:tcPr>
            <w:tcW w:w="2379" w:type="dxa"/>
            <w:tcBorders>
              <w:left w:val="single" w:sz="1" w:space="0" w:color="000000" w:themeColor="text1"/>
              <w:bottom w:val="single" w:sz="4" w:space="0" w:color="auto"/>
            </w:tcBorders>
            <w:shd w:val="clear" w:color="auto" w:fill="auto"/>
            <w:vAlign w:val="center"/>
          </w:tcPr>
          <w:p w:rsidR="00307084" w:rsidRPr="00282FBD" w:rsidRDefault="00307084" w:rsidP="00C82E08">
            <w:pPr>
              <w:spacing w:line="276" w:lineRule="auto"/>
              <w:jc w:val="both"/>
            </w:pPr>
            <w:r w:rsidRPr="00282FBD">
              <w:rPr>
                <w:b/>
                <w:color w:val="000000"/>
              </w:rPr>
              <w:t>Prowadzenie wewnątrzszkolnego doskonalenia nauczycieli</w:t>
            </w:r>
            <w:r w:rsidRPr="00282FBD">
              <w:t xml:space="preserve"> </w:t>
            </w:r>
            <w:r w:rsidRPr="00282FBD">
              <w:rPr>
                <w:b/>
                <w:color w:val="000000"/>
              </w:rPr>
              <w:t>i wychowawców w zakresie profilaktyki oraz rozpoznawania używania i substancji psychoaktywnych</w:t>
            </w:r>
          </w:p>
        </w:tc>
        <w:tc>
          <w:tcPr>
            <w:tcW w:w="3628" w:type="dxa"/>
            <w:tcBorders>
              <w:left w:val="single" w:sz="1" w:space="0" w:color="000000" w:themeColor="text1"/>
              <w:bottom w:val="single" w:sz="4" w:space="0" w:color="auto"/>
            </w:tcBorders>
            <w:shd w:val="clear" w:color="auto" w:fill="auto"/>
          </w:tcPr>
          <w:p w:rsidR="00307084" w:rsidRPr="00282FBD" w:rsidRDefault="00307084" w:rsidP="00C82E08">
            <w:pPr>
              <w:spacing w:line="276" w:lineRule="auto"/>
              <w:jc w:val="both"/>
            </w:pPr>
            <w:r w:rsidRPr="00282FBD">
              <w:rPr>
                <w:color w:val="000000"/>
              </w:rPr>
              <w:t>Szkolenia prowadzone przez instytucje wspierające</w:t>
            </w:r>
          </w:p>
        </w:tc>
        <w:tc>
          <w:tcPr>
            <w:tcW w:w="1334" w:type="dxa"/>
            <w:tcBorders>
              <w:left w:val="single" w:sz="1" w:space="0" w:color="000000" w:themeColor="text1"/>
              <w:bottom w:val="single" w:sz="4" w:space="0" w:color="auto"/>
            </w:tcBorders>
            <w:shd w:val="clear" w:color="auto" w:fill="auto"/>
          </w:tcPr>
          <w:p w:rsidR="00307084" w:rsidRPr="00282FBD" w:rsidRDefault="00307084" w:rsidP="00C82E08">
            <w:pPr>
              <w:spacing w:line="276" w:lineRule="auto"/>
              <w:jc w:val="both"/>
            </w:pPr>
            <w:r w:rsidRPr="00282FBD">
              <w:rPr>
                <w:color w:val="000000"/>
              </w:rPr>
              <w:t>Dyrektor, nauczyciele</w:t>
            </w:r>
          </w:p>
        </w:tc>
        <w:tc>
          <w:tcPr>
            <w:tcW w:w="1275" w:type="dxa"/>
            <w:tcBorders>
              <w:left w:val="single" w:sz="1" w:space="0" w:color="000000" w:themeColor="text1"/>
              <w:bottom w:val="single" w:sz="4" w:space="0" w:color="auto"/>
              <w:right w:val="single" w:sz="1" w:space="0" w:color="000000" w:themeColor="text1"/>
            </w:tcBorders>
            <w:shd w:val="clear" w:color="auto" w:fill="auto"/>
          </w:tcPr>
          <w:p w:rsidR="00307084" w:rsidRPr="00282FBD" w:rsidRDefault="00307084" w:rsidP="00C82E08">
            <w:pPr>
              <w:spacing w:line="276" w:lineRule="auto"/>
              <w:jc w:val="both"/>
            </w:pPr>
            <w:r w:rsidRPr="00282FBD">
              <w:rPr>
                <w:color w:val="000000"/>
              </w:rPr>
              <w:t>wg ustalonego harmonogramu</w:t>
            </w:r>
          </w:p>
        </w:tc>
      </w:tr>
      <w:tr w:rsidR="00307084" w:rsidRPr="00282FBD" w:rsidTr="00C82E08">
        <w:tc>
          <w:tcPr>
            <w:tcW w:w="513" w:type="dxa"/>
            <w:tcBorders>
              <w:top w:val="single" w:sz="4" w:space="0" w:color="auto"/>
              <w:left w:val="single" w:sz="1" w:space="0" w:color="000000" w:themeColor="text1"/>
              <w:bottom w:val="single" w:sz="1" w:space="0" w:color="000000" w:themeColor="text1"/>
            </w:tcBorders>
            <w:shd w:val="clear" w:color="auto" w:fill="auto"/>
            <w:vAlign w:val="center"/>
          </w:tcPr>
          <w:p w:rsidR="00307084" w:rsidRPr="00282FBD" w:rsidRDefault="00307084" w:rsidP="00C82E08">
            <w:pPr>
              <w:spacing w:line="276" w:lineRule="auto"/>
              <w:ind w:left="113"/>
              <w:jc w:val="both"/>
              <w:rPr>
                <w:color w:val="000000"/>
              </w:rPr>
            </w:pPr>
            <w:r w:rsidRPr="00282FBD">
              <w:rPr>
                <w:color w:val="000000"/>
              </w:rPr>
              <w:t>4.</w:t>
            </w:r>
          </w:p>
        </w:tc>
        <w:tc>
          <w:tcPr>
            <w:tcW w:w="2379" w:type="dxa"/>
            <w:tcBorders>
              <w:top w:val="single" w:sz="4" w:space="0" w:color="auto"/>
              <w:left w:val="single" w:sz="1" w:space="0" w:color="000000" w:themeColor="text1"/>
              <w:bottom w:val="single" w:sz="1" w:space="0" w:color="000000" w:themeColor="text1"/>
            </w:tcBorders>
            <w:shd w:val="clear" w:color="auto" w:fill="auto"/>
            <w:vAlign w:val="center"/>
          </w:tcPr>
          <w:p w:rsidR="00307084" w:rsidRPr="0041553F" w:rsidRDefault="00307084" w:rsidP="00C82E08">
            <w:pPr>
              <w:spacing w:line="276" w:lineRule="auto"/>
              <w:jc w:val="both"/>
              <w:rPr>
                <w:b/>
                <w:bCs/>
                <w:color w:val="000000"/>
              </w:rPr>
            </w:pPr>
            <w:r w:rsidRPr="0041553F">
              <w:rPr>
                <w:b/>
                <w:bCs/>
              </w:rPr>
              <w:t>Kształtowanie aktywnej postawy wobec przyszłej pracy zawodowej oraz wymagań rynku pracy. Współpraca z instytucjami w celu uzyskania informacji o sytuacji na lokalnym rynku pracy</w:t>
            </w:r>
          </w:p>
        </w:tc>
        <w:tc>
          <w:tcPr>
            <w:tcW w:w="3628" w:type="dxa"/>
            <w:tcBorders>
              <w:top w:val="single" w:sz="4" w:space="0" w:color="auto"/>
              <w:left w:val="single" w:sz="1" w:space="0" w:color="000000" w:themeColor="text1"/>
              <w:bottom w:val="single" w:sz="1" w:space="0" w:color="000000" w:themeColor="text1"/>
            </w:tcBorders>
            <w:shd w:val="clear" w:color="auto" w:fill="auto"/>
          </w:tcPr>
          <w:p w:rsidR="00307084" w:rsidRDefault="00307084" w:rsidP="00C82E08">
            <w:pPr>
              <w:spacing w:line="276" w:lineRule="auto"/>
              <w:jc w:val="both"/>
              <w:rPr>
                <w:color w:val="000000" w:themeColor="text1"/>
              </w:rPr>
            </w:pPr>
            <w:r w:rsidRPr="00282FBD">
              <w:rPr>
                <w:color w:val="000000" w:themeColor="text1"/>
              </w:rPr>
              <w:t>Warsztaty prowadzone przez pedagoga szkolnego/doradcę zawodowego, nauka poszukiwania pracy, analizy ofert, nauka wypełniania dokumentów związanych z podjęciem pracy zawodowej, przygotowanie do rozmowy</w:t>
            </w:r>
          </w:p>
          <w:p w:rsidR="00307084" w:rsidRPr="00282FBD" w:rsidRDefault="00307084" w:rsidP="00C82E08">
            <w:pPr>
              <w:spacing w:line="276" w:lineRule="auto"/>
              <w:jc w:val="both"/>
              <w:rPr>
                <w:color w:val="000000"/>
              </w:rPr>
            </w:pPr>
            <w:r>
              <w:rPr>
                <w:color w:val="000000" w:themeColor="text1"/>
              </w:rPr>
              <w:t xml:space="preserve">Udział w </w:t>
            </w:r>
            <w:proofErr w:type="spellStart"/>
            <w:r>
              <w:rPr>
                <w:color w:val="000000" w:themeColor="text1"/>
              </w:rPr>
              <w:t>lukcjach</w:t>
            </w:r>
            <w:proofErr w:type="spellEnd"/>
            <w:r>
              <w:rPr>
                <w:color w:val="000000" w:themeColor="text1"/>
              </w:rPr>
              <w:t xml:space="preserve"> online w ramach projektu BAKCYL</w:t>
            </w:r>
          </w:p>
        </w:tc>
        <w:tc>
          <w:tcPr>
            <w:tcW w:w="1334" w:type="dxa"/>
            <w:tcBorders>
              <w:top w:val="single" w:sz="4" w:space="0" w:color="auto"/>
              <w:left w:val="single" w:sz="1" w:space="0" w:color="000000" w:themeColor="text1"/>
              <w:bottom w:val="single" w:sz="1" w:space="0" w:color="000000" w:themeColor="text1"/>
            </w:tcBorders>
            <w:shd w:val="clear" w:color="auto" w:fill="auto"/>
          </w:tcPr>
          <w:p w:rsidR="00307084" w:rsidRPr="00282FBD" w:rsidRDefault="00307084" w:rsidP="00C82E08">
            <w:pPr>
              <w:spacing w:line="276" w:lineRule="auto"/>
              <w:jc w:val="both"/>
              <w:rPr>
                <w:color w:val="000000" w:themeColor="text1"/>
              </w:rPr>
            </w:pPr>
            <w:r w:rsidRPr="00282FBD">
              <w:rPr>
                <w:color w:val="000000" w:themeColor="text1"/>
              </w:rPr>
              <w:t>pedagog szkolny, nauczyciel - doradca zawodowy</w:t>
            </w:r>
          </w:p>
          <w:p w:rsidR="00307084" w:rsidRPr="00282FBD" w:rsidRDefault="00307084" w:rsidP="00C82E08">
            <w:pPr>
              <w:spacing w:line="276" w:lineRule="auto"/>
              <w:jc w:val="both"/>
              <w:rPr>
                <w:color w:val="000000"/>
              </w:rPr>
            </w:pPr>
          </w:p>
        </w:tc>
        <w:tc>
          <w:tcPr>
            <w:tcW w:w="1275" w:type="dxa"/>
            <w:tcBorders>
              <w:top w:val="single" w:sz="4" w:space="0" w:color="auto"/>
              <w:left w:val="single" w:sz="1" w:space="0" w:color="000000" w:themeColor="text1"/>
              <w:bottom w:val="single" w:sz="1" w:space="0" w:color="000000" w:themeColor="text1"/>
              <w:right w:val="single" w:sz="1" w:space="0" w:color="000000" w:themeColor="text1"/>
            </w:tcBorders>
            <w:shd w:val="clear" w:color="auto" w:fill="auto"/>
          </w:tcPr>
          <w:p w:rsidR="00307084" w:rsidRPr="00282FBD" w:rsidRDefault="00307084" w:rsidP="00C82E08">
            <w:pPr>
              <w:spacing w:line="276" w:lineRule="auto"/>
              <w:jc w:val="both"/>
            </w:pPr>
            <w:r>
              <w:t>pierwsze</w:t>
            </w:r>
            <w:r w:rsidRPr="00282FBD">
              <w:t xml:space="preserve"> półrocze</w:t>
            </w:r>
          </w:p>
          <w:p w:rsidR="00307084" w:rsidRPr="00282FBD" w:rsidRDefault="00307084" w:rsidP="00C82E08">
            <w:pPr>
              <w:spacing w:line="276" w:lineRule="auto"/>
              <w:jc w:val="both"/>
              <w:rPr>
                <w:color w:val="000000"/>
              </w:rPr>
            </w:pPr>
          </w:p>
        </w:tc>
      </w:tr>
    </w:tbl>
    <w:p w:rsidR="00307084" w:rsidRPr="00282FBD" w:rsidRDefault="00307084" w:rsidP="00307084">
      <w:pPr>
        <w:spacing w:line="276" w:lineRule="auto"/>
        <w:jc w:val="both"/>
        <w:rPr>
          <w:b/>
        </w:rPr>
      </w:pPr>
    </w:p>
    <w:tbl>
      <w:tblPr>
        <w:tblW w:w="9101" w:type="dxa"/>
        <w:tblInd w:w="28" w:type="dxa"/>
        <w:tblLayout w:type="fixed"/>
        <w:tblCellMar>
          <w:top w:w="57" w:type="dxa"/>
          <w:left w:w="57" w:type="dxa"/>
          <w:bottom w:w="57" w:type="dxa"/>
          <w:right w:w="57" w:type="dxa"/>
        </w:tblCellMar>
        <w:tblLook w:val="0000" w:firstRow="0" w:lastRow="0" w:firstColumn="0" w:lastColumn="0" w:noHBand="0" w:noVBand="0"/>
      </w:tblPr>
      <w:tblGrid>
        <w:gridCol w:w="513"/>
        <w:gridCol w:w="2351"/>
        <w:gridCol w:w="3770"/>
        <w:gridCol w:w="1192"/>
        <w:gridCol w:w="1275"/>
      </w:tblGrid>
      <w:tr w:rsidR="00307084" w:rsidRPr="00282FBD" w:rsidTr="00C82E08">
        <w:tc>
          <w:tcPr>
            <w:tcW w:w="9101" w:type="dxa"/>
            <w:gridSpan w:val="5"/>
            <w:tcBorders>
              <w:top w:val="single" w:sz="1" w:space="0" w:color="000000"/>
              <w:left w:val="single" w:sz="1" w:space="0" w:color="000000"/>
              <w:bottom w:val="single" w:sz="1" w:space="0" w:color="000000"/>
              <w:right w:val="single" w:sz="1" w:space="0" w:color="000000"/>
            </w:tcBorders>
            <w:shd w:val="clear" w:color="auto" w:fill="auto"/>
          </w:tcPr>
          <w:p w:rsidR="00307084" w:rsidRPr="00282FBD" w:rsidRDefault="00307084" w:rsidP="00C82E08">
            <w:pPr>
              <w:pStyle w:val="Standard"/>
              <w:spacing w:line="276" w:lineRule="auto"/>
              <w:jc w:val="both"/>
              <w:rPr>
                <w:rFonts w:cs="Times New Roman"/>
              </w:rPr>
            </w:pPr>
            <w:r w:rsidRPr="00282FBD">
              <w:rPr>
                <w:rFonts w:eastAsia="Times New Roman" w:cs="Times New Roman"/>
                <w:b/>
              </w:rPr>
              <w:t>Działalność informacyjna szkoły</w:t>
            </w:r>
          </w:p>
        </w:tc>
      </w:tr>
      <w:tr w:rsidR="00307084" w:rsidRPr="00282FBD" w:rsidTr="00C82E08">
        <w:tc>
          <w:tcPr>
            <w:tcW w:w="513" w:type="dxa"/>
            <w:tcBorders>
              <w:left w:val="single" w:sz="1" w:space="0" w:color="000000"/>
              <w:bottom w:val="single" w:sz="4" w:space="0" w:color="auto"/>
            </w:tcBorders>
            <w:shd w:val="clear" w:color="auto" w:fill="auto"/>
          </w:tcPr>
          <w:p w:rsidR="00307084" w:rsidRPr="00282FBD" w:rsidRDefault="00307084" w:rsidP="00C82E08">
            <w:pPr>
              <w:pStyle w:val="Standard"/>
              <w:spacing w:line="276" w:lineRule="auto"/>
              <w:jc w:val="both"/>
              <w:rPr>
                <w:rFonts w:cs="Times New Roman"/>
              </w:rPr>
            </w:pPr>
            <w:r w:rsidRPr="00282FBD">
              <w:rPr>
                <w:rFonts w:eastAsia="Times New Roman" w:cs="Times New Roman"/>
                <w:b/>
              </w:rPr>
              <w:t>Lp.</w:t>
            </w:r>
          </w:p>
        </w:tc>
        <w:tc>
          <w:tcPr>
            <w:tcW w:w="2351" w:type="dxa"/>
            <w:tcBorders>
              <w:left w:val="single" w:sz="1" w:space="0" w:color="000000"/>
              <w:bottom w:val="single" w:sz="4" w:space="0" w:color="auto"/>
            </w:tcBorders>
            <w:shd w:val="clear" w:color="auto" w:fill="auto"/>
          </w:tcPr>
          <w:p w:rsidR="00307084" w:rsidRPr="00282FBD" w:rsidRDefault="00307084" w:rsidP="00C82E08">
            <w:pPr>
              <w:pStyle w:val="Standard"/>
              <w:spacing w:line="276" w:lineRule="auto"/>
              <w:jc w:val="both"/>
              <w:rPr>
                <w:rFonts w:cs="Times New Roman"/>
              </w:rPr>
            </w:pPr>
            <w:r w:rsidRPr="00282FBD">
              <w:rPr>
                <w:rFonts w:eastAsia="Times New Roman" w:cs="Times New Roman"/>
                <w:b/>
              </w:rPr>
              <w:t>Zadanie do realizacji</w:t>
            </w:r>
          </w:p>
        </w:tc>
        <w:tc>
          <w:tcPr>
            <w:tcW w:w="3770" w:type="dxa"/>
            <w:tcBorders>
              <w:left w:val="single" w:sz="1" w:space="0" w:color="000000"/>
              <w:bottom w:val="single" w:sz="4" w:space="0" w:color="auto"/>
            </w:tcBorders>
            <w:shd w:val="clear" w:color="auto" w:fill="auto"/>
          </w:tcPr>
          <w:p w:rsidR="00307084" w:rsidRPr="00282FBD" w:rsidRDefault="00307084" w:rsidP="00C82E08">
            <w:pPr>
              <w:pStyle w:val="Standard"/>
              <w:spacing w:line="276" w:lineRule="auto"/>
              <w:jc w:val="both"/>
              <w:rPr>
                <w:rFonts w:cs="Times New Roman"/>
              </w:rPr>
            </w:pPr>
            <w:r w:rsidRPr="00282FBD">
              <w:rPr>
                <w:rFonts w:eastAsia="Times New Roman" w:cs="Times New Roman"/>
                <w:b/>
              </w:rPr>
              <w:t>Sposób realizacji</w:t>
            </w:r>
          </w:p>
        </w:tc>
        <w:tc>
          <w:tcPr>
            <w:tcW w:w="1192" w:type="dxa"/>
            <w:tcBorders>
              <w:left w:val="single" w:sz="1" w:space="0" w:color="000000"/>
              <w:bottom w:val="single" w:sz="4" w:space="0" w:color="auto"/>
            </w:tcBorders>
            <w:shd w:val="clear" w:color="auto" w:fill="auto"/>
          </w:tcPr>
          <w:p w:rsidR="00307084" w:rsidRPr="00282FBD" w:rsidRDefault="00307084" w:rsidP="00C82E08">
            <w:pPr>
              <w:pStyle w:val="Standard"/>
              <w:spacing w:line="276" w:lineRule="auto"/>
              <w:jc w:val="both"/>
              <w:rPr>
                <w:rFonts w:cs="Times New Roman"/>
              </w:rPr>
            </w:pPr>
            <w:r w:rsidRPr="00282FBD">
              <w:rPr>
                <w:rFonts w:eastAsia="Times New Roman" w:cs="Times New Roman"/>
                <w:b/>
              </w:rPr>
              <w:t>Odpowiedzialni</w:t>
            </w:r>
          </w:p>
        </w:tc>
        <w:tc>
          <w:tcPr>
            <w:tcW w:w="1275" w:type="dxa"/>
            <w:tcBorders>
              <w:left w:val="single" w:sz="1" w:space="0" w:color="000000"/>
              <w:bottom w:val="single" w:sz="4" w:space="0" w:color="auto"/>
              <w:right w:val="single" w:sz="1" w:space="0" w:color="000000"/>
            </w:tcBorders>
            <w:shd w:val="clear" w:color="auto" w:fill="auto"/>
          </w:tcPr>
          <w:p w:rsidR="00307084" w:rsidRPr="00282FBD" w:rsidRDefault="00307084" w:rsidP="00C82E08">
            <w:pPr>
              <w:pStyle w:val="Standard"/>
              <w:spacing w:line="276" w:lineRule="auto"/>
              <w:jc w:val="both"/>
              <w:rPr>
                <w:rFonts w:cs="Times New Roman"/>
              </w:rPr>
            </w:pPr>
            <w:r w:rsidRPr="00282FBD">
              <w:rPr>
                <w:rFonts w:eastAsia="Times New Roman" w:cs="Times New Roman"/>
                <w:b/>
              </w:rPr>
              <w:t>Termin</w:t>
            </w:r>
          </w:p>
        </w:tc>
      </w:tr>
      <w:tr w:rsidR="00307084" w:rsidRPr="00282FBD" w:rsidTr="00C82E08">
        <w:tc>
          <w:tcPr>
            <w:tcW w:w="513" w:type="dxa"/>
            <w:tcBorders>
              <w:top w:val="single" w:sz="4" w:space="0" w:color="auto"/>
              <w:left w:val="single" w:sz="2" w:space="0" w:color="000000"/>
              <w:bottom w:val="single" w:sz="2" w:space="0" w:color="000000"/>
              <w:right w:val="single" w:sz="2" w:space="0" w:color="000000"/>
            </w:tcBorders>
            <w:shd w:val="clear" w:color="auto" w:fill="auto"/>
            <w:vAlign w:val="center"/>
          </w:tcPr>
          <w:p w:rsidR="00307084" w:rsidRPr="00282FBD" w:rsidRDefault="00307084" w:rsidP="00C82E08">
            <w:pPr>
              <w:spacing w:line="276" w:lineRule="auto"/>
              <w:jc w:val="both"/>
            </w:pPr>
            <w:r w:rsidRPr="00282FBD">
              <w:rPr>
                <w:color w:val="000000"/>
              </w:rPr>
              <w:t>1.</w:t>
            </w:r>
          </w:p>
        </w:tc>
        <w:tc>
          <w:tcPr>
            <w:tcW w:w="2351" w:type="dxa"/>
            <w:tcBorders>
              <w:top w:val="single" w:sz="4" w:space="0" w:color="auto"/>
              <w:left w:val="single" w:sz="2" w:space="0" w:color="000000"/>
              <w:bottom w:val="single" w:sz="2" w:space="0" w:color="000000"/>
              <w:right w:val="single" w:sz="2" w:space="0" w:color="000000"/>
            </w:tcBorders>
            <w:shd w:val="clear" w:color="auto" w:fill="auto"/>
            <w:vAlign w:val="center"/>
          </w:tcPr>
          <w:p w:rsidR="00307084" w:rsidRPr="00282FBD" w:rsidRDefault="00307084" w:rsidP="00C82E08">
            <w:pPr>
              <w:spacing w:line="276" w:lineRule="auto"/>
              <w:jc w:val="both"/>
            </w:pPr>
            <w:r w:rsidRPr="00282FBD">
              <w:rPr>
                <w:b/>
                <w:color w:val="000000"/>
              </w:rPr>
              <w:t>Dostarczanie aktualnych informacji nauczycielom, wychowawcom i rodzicom nt. skutecznych sposobów prowadzenia działań wychowawczych i profilaktycznych związanych</w:t>
            </w:r>
            <w:r w:rsidRPr="00282FBD">
              <w:rPr>
                <w:b/>
                <w:color w:val="000000"/>
              </w:rPr>
              <w:br/>
              <w:t xml:space="preserve">z przeciwdziałaniem używaniu narkotyków, środków zastępczych </w:t>
            </w:r>
            <w:r w:rsidRPr="00282FBD">
              <w:rPr>
                <w:b/>
                <w:color w:val="000000"/>
              </w:rPr>
              <w:br/>
            </w:r>
            <w:r w:rsidRPr="00282FBD">
              <w:rPr>
                <w:b/>
                <w:color w:val="000000"/>
              </w:rPr>
              <w:lastRenderedPageBreak/>
              <w:t>i nowych substancji psychoaktywnych</w:t>
            </w:r>
          </w:p>
        </w:tc>
        <w:tc>
          <w:tcPr>
            <w:tcW w:w="3770" w:type="dxa"/>
            <w:tcBorders>
              <w:top w:val="single" w:sz="4" w:space="0" w:color="auto"/>
              <w:left w:val="single" w:sz="2" w:space="0" w:color="000000"/>
              <w:bottom w:val="single" w:sz="2" w:space="0" w:color="000000"/>
              <w:right w:val="single" w:sz="2" w:space="0" w:color="000000"/>
            </w:tcBorders>
            <w:shd w:val="clear" w:color="auto" w:fill="auto"/>
          </w:tcPr>
          <w:p w:rsidR="00307084" w:rsidRPr="00282FBD" w:rsidRDefault="00307084" w:rsidP="00C82E08">
            <w:pPr>
              <w:spacing w:line="276" w:lineRule="auto"/>
              <w:jc w:val="both"/>
            </w:pPr>
            <w:r w:rsidRPr="00282FBD">
              <w:rPr>
                <w:color w:val="000000"/>
              </w:rPr>
              <w:lastRenderedPageBreak/>
              <w:t>Poradnictwo indywidualne dla rodziców, poradniki online, materiały informacyjne</w:t>
            </w:r>
            <w:r w:rsidRPr="00282FBD">
              <w:rPr>
                <w:color w:val="000000"/>
              </w:rPr>
              <w:br/>
              <w:t>w postaci plakatów, ulotek itp.</w:t>
            </w:r>
          </w:p>
          <w:p w:rsidR="00307084" w:rsidRPr="00282FBD" w:rsidRDefault="00307084" w:rsidP="00C82E08">
            <w:pPr>
              <w:spacing w:line="276" w:lineRule="auto"/>
              <w:jc w:val="both"/>
            </w:pPr>
            <w:r w:rsidRPr="00282FBD">
              <w:rPr>
                <w:color w:val="000000"/>
              </w:rPr>
              <w:t>prelekcje prowadzone przez ekspertów</w:t>
            </w:r>
          </w:p>
        </w:tc>
        <w:tc>
          <w:tcPr>
            <w:tcW w:w="1192" w:type="dxa"/>
            <w:tcBorders>
              <w:top w:val="single" w:sz="4" w:space="0" w:color="auto"/>
              <w:left w:val="single" w:sz="2" w:space="0" w:color="000000"/>
              <w:bottom w:val="single" w:sz="2" w:space="0" w:color="000000"/>
              <w:right w:val="single" w:sz="2" w:space="0" w:color="000000"/>
            </w:tcBorders>
            <w:shd w:val="clear" w:color="auto" w:fill="auto"/>
          </w:tcPr>
          <w:p w:rsidR="00307084" w:rsidRPr="00282FBD" w:rsidRDefault="00307084" w:rsidP="00C82E08">
            <w:pPr>
              <w:spacing w:line="276" w:lineRule="auto"/>
              <w:jc w:val="both"/>
            </w:pPr>
            <w:r w:rsidRPr="00282FBD">
              <w:rPr>
                <w:color w:val="000000"/>
              </w:rPr>
              <w:t>Przedstawiciele instytucji wspomagających szkołę</w:t>
            </w:r>
          </w:p>
        </w:tc>
        <w:tc>
          <w:tcPr>
            <w:tcW w:w="1275" w:type="dxa"/>
            <w:tcBorders>
              <w:top w:val="single" w:sz="4" w:space="0" w:color="auto"/>
              <w:left w:val="single" w:sz="2" w:space="0" w:color="000000"/>
              <w:bottom w:val="single" w:sz="2" w:space="0" w:color="000000"/>
              <w:right w:val="single" w:sz="2" w:space="0" w:color="000000"/>
            </w:tcBorders>
            <w:shd w:val="clear" w:color="auto" w:fill="auto"/>
          </w:tcPr>
          <w:p w:rsidR="00307084" w:rsidRPr="00282FBD" w:rsidRDefault="00307084" w:rsidP="00C82E08">
            <w:pPr>
              <w:spacing w:line="276" w:lineRule="auto"/>
              <w:jc w:val="both"/>
            </w:pPr>
            <w:r w:rsidRPr="00282FBD">
              <w:rPr>
                <w:color w:val="000000"/>
              </w:rPr>
              <w:t>w trakcie całego roku szkolnego</w:t>
            </w:r>
          </w:p>
        </w:tc>
      </w:tr>
      <w:tr w:rsidR="00307084" w:rsidRPr="00282FBD" w:rsidTr="00C82E08">
        <w:tc>
          <w:tcPr>
            <w:tcW w:w="513" w:type="dxa"/>
            <w:tcBorders>
              <w:top w:val="single" w:sz="2" w:space="0" w:color="000000"/>
              <w:left w:val="single" w:sz="1" w:space="0" w:color="000000"/>
              <w:bottom w:val="single" w:sz="1" w:space="0" w:color="000000"/>
            </w:tcBorders>
            <w:shd w:val="clear" w:color="auto" w:fill="auto"/>
            <w:vAlign w:val="center"/>
          </w:tcPr>
          <w:p w:rsidR="00307084" w:rsidRPr="00282FBD" w:rsidRDefault="00307084" w:rsidP="00C82E08">
            <w:pPr>
              <w:spacing w:line="276" w:lineRule="auto"/>
              <w:jc w:val="both"/>
            </w:pPr>
            <w:r w:rsidRPr="00282FBD">
              <w:rPr>
                <w:color w:val="000000"/>
              </w:rPr>
              <w:t>2.</w:t>
            </w:r>
          </w:p>
        </w:tc>
        <w:tc>
          <w:tcPr>
            <w:tcW w:w="2351" w:type="dxa"/>
            <w:tcBorders>
              <w:top w:val="single" w:sz="2" w:space="0" w:color="000000"/>
              <w:left w:val="single" w:sz="1" w:space="0" w:color="000000"/>
              <w:bottom w:val="single" w:sz="1" w:space="0" w:color="000000"/>
            </w:tcBorders>
            <w:shd w:val="clear" w:color="auto" w:fill="auto"/>
            <w:vAlign w:val="center"/>
          </w:tcPr>
          <w:p w:rsidR="00307084" w:rsidRPr="00282FBD" w:rsidRDefault="00307084" w:rsidP="00C82E08">
            <w:pPr>
              <w:spacing w:line="276" w:lineRule="auto"/>
              <w:jc w:val="both"/>
            </w:pPr>
            <w:r w:rsidRPr="00282FBD">
              <w:rPr>
                <w:b/>
                <w:color w:val="000000"/>
              </w:rPr>
              <w:t xml:space="preserve">Udostępnienie informacji o ofercie pomocy specjalistycznej dla uczniów i ich rodziców </w:t>
            </w:r>
            <w:r w:rsidRPr="00282FBD">
              <w:rPr>
                <w:b/>
                <w:color w:val="000000"/>
              </w:rPr>
              <w:br/>
              <w:t>w przypadku używania środków psychoaktywnych</w:t>
            </w:r>
          </w:p>
        </w:tc>
        <w:tc>
          <w:tcPr>
            <w:tcW w:w="3770" w:type="dxa"/>
            <w:tcBorders>
              <w:top w:val="single" w:sz="2" w:space="0" w:color="000000"/>
              <w:left w:val="single" w:sz="1" w:space="0" w:color="000000"/>
              <w:bottom w:val="single" w:sz="1" w:space="0" w:color="000000"/>
            </w:tcBorders>
            <w:shd w:val="clear" w:color="auto" w:fill="auto"/>
          </w:tcPr>
          <w:p w:rsidR="00307084" w:rsidRPr="00282FBD" w:rsidRDefault="00307084" w:rsidP="00C82E08">
            <w:pPr>
              <w:spacing w:line="276" w:lineRule="auto"/>
              <w:jc w:val="both"/>
            </w:pPr>
            <w:r w:rsidRPr="00282FBD">
              <w:rPr>
                <w:color w:val="000000"/>
              </w:rPr>
              <w:t>Kontakt z pedagogiem szkolnym, policją, kuratorami, Powiatowym Ośrodkiem Pomocy Rodzinie</w:t>
            </w:r>
          </w:p>
        </w:tc>
        <w:tc>
          <w:tcPr>
            <w:tcW w:w="1192" w:type="dxa"/>
            <w:tcBorders>
              <w:top w:val="single" w:sz="2" w:space="0" w:color="000000"/>
              <w:left w:val="single" w:sz="1" w:space="0" w:color="000000"/>
              <w:bottom w:val="single" w:sz="1" w:space="0" w:color="000000"/>
            </w:tcBorders>
            <w:shd w:val="clear" w:color="auto" w:fill="auto"/>
          </w:tcPr>
          <w:p w:rsidR="00307084" w:rsidRPr="00282FBD" w:rsidRDefault="00307084" w:rsidP="00C82E08">
            <w:pPr>
              <w:spacing w:line="276" w:lineRule="auto"/>
              <w:jc w:val="both"/>
            </w:pPr>
            <w:r w:rsidRPr="00282FBD">
              <w:rPr>
                <w:color w:val="000000"/>
              </w:rPr>
              <w:t>dyrektor</w:t>
            </w:r>
          </w:p>
        </w:tc>
        <w:tc>
          <w:tcPr>
            <w:tcW w:w="1275" w:type="dxa"/>
            <w:tcBorders>
              <w:top w:val="single" w:sz="2" w:space="0" w:color="000000"/>
              <w:left w:val="single" w:sz="1" w:space="0" w:color="000000"/>
              <w:bottom w:val="single" w:sz="1" w:space="0" w:color="000000"/>
              <w:right w:val="single" w:sz="1" w:space="0" w:color="000000"/>
            </w:tcBorders>
            <w:shd w:val="clear" w:color="auto" w:fill="auto"/>
          </w:tcPr>
          <w:p w:rsidR="00307084" w:rsidRPr="00282FBD" w:rsidRDefault="00307084" w:rsidP="00C82E08">
            <w:pPr>
              <w:spacing w:line="276" w:lineRule="auto"/>
              <w:jc w:val="both"/>
            </w:pPr>
            <w:r w:rsidRPr="00282FBD">
              <w:rPr>
                <w:color w:val="000000"/>
              </w:rPr>
              <w:t>cały rok</w:t>
            </w:r>
          </w:p>
        </w:tc>
      </w:tr>
      <w:tr w:rsidR="00307084" w:rsidRPr="00282FBD" w:rsidTr="00C82E08">
        <w:tc>
          <w:tcPr>
            <w:tcW w:w="513" w:type="dxa"/>
            <w:tcBorders>
              <w:left w:val="single" w:sz="1" w:space="0" w:color="000000"/>
              <w:bottom w:val="single" w:sz="1" w:space="0" w:color="000000"/>
            </w:tcBorders>
            <w:shd w:val="clear" w:color="auto" w:fill="auto"/>
            <w:vAlign w:val="center"/>
          </w:tcPr>
          <w:p w:rsidR="00307084" w:rsidRPr="00282FBD" w:rsidRDefault="00307084" w:rsidP="00C82E08">
            <w:pPr>
              <w:spacing w:line="276" w:lineRule="auto"/>
              <w:jc w:val="both"/>
            </w:pPr>
            <w:r w:rsidRPr="00282FBD">
              <w:rPr>
                <w:color w:val="000000"/>
              </w:rPr>
              <w:t>3.</w:t>
            </w:r>
          </w:p>
        </w:tc>
        <w:tc>
          <w:tcPr>
            <w:tcW w:w="2351" w:type="dxa"/>
            <w:tcBorders>
              <w:left w:val="single" w:sz="1" w:space="0" w:color="000000"/>
              <w:bottom w:val="single" w:sz="1" w:space="0" w:color="000000"/>
            </w:tcBorders>
            <w:shd w:val="clear" w:color="auto" w:fill="auto"/>
            <w:vAlign w:val="center"/>
          </w:tcPr>
          <w:p w:rsidR="00307084" w:rsidRPr="00282FBD" w:rsidRDefault="00307084" w:rsidP="00C82E08">
            <w:pPr>
              <w:spacing w:line="276" w:lineRule="auto"/>
              <w:jc w:val="both"/>
            </w:pPr>
            <w:r w:rsidRPr="00282FBD">
              <w:rPr>
                <w:b/>
                <w:color w:val="000000"/>
              </w:rPr>
              <w:t xml:space="preserve">Informowanie uczniów </w:t>
            </w:r>
            <w:r w:rsidRPr="00282FBD">
              <w:rPr>
                <w:b/>
                <w:color w:val="000000"/>
              </w:rPr>
              <w:br/>
              <w:t xml:space="preserve">oraz ich rodziców </w:t>
            </w:r>
            <w:r w:rsidRPr="00282FBD">
              <w:rPr>
                <w:b/>
                <w:color w:val="000000"/>
              </w:rPr>
              <w:br/>
              <w:t xml:space="preserve">o obowiązujących procedurach postępowania nauczycieli i wychowawców oraz o metodach współpracy szkoły z policją </w:t>
            </w:r>
            <w:r w:rsidRPr="00282FBD">
              <w:rPr>
                <w:b/>
                <w:color w:val="000000"/>
              </w:rPr>
              <w:br/>
              <w:t>w sytuacjach zagrożenia narkomanią, demoralizacją, niedostosowaniem społecznym.</w:t>
            </w:r>
          </w:p>
        </w:tc>
        <w:tc>
          <w:tcPr>
            <w:tcW w:w="3770" w:type="dxa"/>
            <w:tcBorders>
              <w:left w:val="single" w:sz="1" w:space="0" w:color="000000"/>
              <w:bottom w:val="single" w:sz="1" w:space="0" w:color="000000"/>
            </w:tcBorders>
            <w:shd w:val="clear" w:color="auto" w:fill="auto"/>
          </w:tcPr>
          <w:p w:rsidR="00307084" w:rsidRPr="00282FBD" w:rsidRDefault="00307084" w:rsidP="00C82E08">
            <w:pPr>
              <w:spacing w:line="276" w:lineRule="auto"/>
              <w:jc w:val="both"/>
            </w:pPr>
            <w:r w:rsidRPr="00282FBD">
              <w:rPr>
                <w:color w:val="000000"/>
              </w:rPr>
              <w:t xml:space="preserve">Zajęcia na godzinie wychowawczej oraz poradnictwo dla rodziców podczas zebrań </w:t>
            </w:r>
            <w:r w:rsidRPr="00282FBD">
              <w:rPr>
                <w:color w:val="000000"/>
              </w:rPr>
              <w:br/>
              <w:t>z rodzicami</w:t>
            </w:r>
          </w:p>
        </w:tc>
        <w:tc>
          <w:tcPr>
            <w:tcW w:w="1192" w:type="dxa"/>
            <w:tcBorders>
              <w:left w:val="single" w:sz="1" w:space="0" w:color="000000"/>
              <w:bottom w:val="single" w:sz="1" w:space="0" w:color="000000"/>
            </w:tcBorders>
            <w:shd w:val="clear" w:color="auto" w:fill="auto"/>
          </w:tcPr>
          <w:p w:rsidR="00307084" w:rsidRPr="00282FBD" w:rsidRDefault="00307084" w:rsidP="00C82E08">
            <w:pPr>
              <w:spacing w:line="276" w:lineRule="auto"/>
              <w:jc w:val="both"/>
            </w:pPr>
            <w:r w:rsidRPr="00282FBD">
              <w:rPr>
                <w:color w:val="000000"/>
              </w:rPr>
              <w:t xml:space="preserve"> wychowawcy</w:t>
            </w:r>
          </w:p>
        </w:tc>
        <w:tc>
          <w:tcPr>
            <w:tcW w:w="1275" w:type="dxa"/>
            <w:tcBorders>
              <w:left w:val="single" w:sz="1" w:space="0" w:color="000000"/>
              <w:bottom w:val="single" w:sz="1" w:space="0" w:color="000000"/>
              <w:right w:val="single" w:sz="1" w:space="0" w:color="000000"/>
            </w:tcBorders>
            <w:shd w:val="clear" w:color="auto" w:fill="auto"/>
          </w:tcPr>
          <w:p w:rsidR="00307084" w:rsidRPr="00282FBD" w:rsidRDefault="00307084" w:rsidP="00C82E08">
            <w:pPr>
              <w:spacing w:line="276" w:lineRule="auto"/>
              <w:jc w:val="both"/>
            </w:pPr>
            <w:r w:rsidRPr="00282FBD">
              <w:rPr>
                <w:color w:val="000000"/>
              </w:rPr>
              <w:t>w ciągu roku</w:t>
            </w:r>
          </w:p>
          <w:p w:rsidR="00307084" w:rsidRPr="00282FBD" w:rsidRDefault="00307084" w:rsidP="00C82E08">
            <w:pPr>
              <w:spacing w:line="276" w:lineRule="auto"/>
              <w:jc w:val="both"/>
            </w:pPr>
            <w:r w:rsidRPr="00282FBD">
              <w:rPr>
                <w:color w:val="000000"/>
              </w:rPr>
              <w:t>wg terminarza spotkań z rodzicami</w:t>
            </w:r>
          </w:p>
        </w:tc>
      </w:tr>
    </w:tbl>
    <w:p w:rsidR="00307084" w:rsidRPr="00282FBD" w:rsidRDefault="00307084" w:rsidP="00307084">
      <w:pPr>
        <w:spacing w:line="276" w:lineRule="auto"/>
        <w:jc w:val="both"/>
        <w:rPr>
          <w:b/>
        </w:rPr>
      </w:pPr>
    </w:p>
    <w:tbl>
      <w:tblPr>
        <w:tblW w:w="9101" w:type="dxa"/>
        <w:tblInd w:w="28" w:type="dxa"/>
        <w:tblLayout w:type="fixed"/>
        <w:tblCellMar>
          <w:top w:w="57" w:type="dxa"/>
          <w:left w:w="57" w:type="dxa"/>
          <w:bottom w:w="57" w:type="dxa"/>
          <w:right w:w="57" w:type="dxa"/>
        </w:tblCellMar>
        <w:tblLook w:val="0000" w:firstRow="0" w:lastRow="0" w:firstColumn="0" w:lastColumn="0" w:noHBand="0" w:noVBand="0"/>
      </w:tblPr>
      <w:tblGrid>
        <w:gridCol w:w="513"/>
        <w:gridCol w:w="2351"/>
        <w:gridCol w:w="3770"/>
        <w:gridCol w:w="1192"/>
        <w:gridCol w:w="1275"/>
      </w:tblGrid>
      <w:tr w:rsidR="00307084" w:rsidRPr="00282FBD" w:rsidTr="00C82E08">
        <w:tc>
          <w:tcPr>
            <w:tcW w:w="9101" w:type="dxa"/>
            <w:gridSpan w:val="5"/>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307084" w:rsidRPr="00282FBD" w:rsidRDefault="00307084" w:rsidP="00C82E08">
            <w:pPr>
              <w:pStyle w:val="Standard"/>
              <w:spacing w:line="276" w:lineRule="auto"/>
              <w:jc w:val="both"/>
              <w:rPr>
                <w:rFonts w:cs="Times New Roman"/>
              </w:rPr>
            </w:pPr>
            <w:r w:rsidRPr="00282FBD">
              <w:rPr>
                <w:rFonts w:eastAsia="Times New Roman" w:cs="Times New Roman"/>
                <w:b/>
              </w:rPr>
              <w:t>Działalność profilaktyczna szkoły</w:t>
            </w:r>
          </w:p>
        </w:tc>
      </w:tr>
      <w:tr w:rsidR="00307084" w:rsidRPr="00282FBD" w:rsidTr="00C82E08">
        <w:tc>
          <w:tcPr>
            <w:tcW w:w="513" w:type="dxa"/>
            <w:tcBorders>
              <w:left w:val="single" w:sz="1" w:space="0" w:color="000000" w:themeColor="text1"/>
              <w:bottom w:val="single" w:sz="1" w:space="0" w:color="000000" w:themeColor="text1"/>
            </w:tcBorders>
            <w:shd w:val="clear" w:color="auto" w:fill="auto"/>
            <w:vAlign w:val="center"/>
          </w:tcPr>
          <w:p w:rsidR="00307084" w:rsidRPr="00282FBD" w:rsidRDefault="00307084" w:rsidP="00C82E08">
            <w:pPr>
              <w:pStyle w:val="Standard"/>
              <w:spacing w:line="276" w:lineRule="auto"/>
              <w:jc w:val="both"/>
              <w:rPr>
                <w:rFonts w:cs="Times New Roman"/>
              </w:rPr>
            </w:pPr>
            <w:r w:rsidRPr="00282FBD">
              <w:rPr>
                <w:rFonts w:eastAsia="Times New Roman" w:cs="Times New Roman"/>
                <w:b/>
              </w:rPr>
              <w:t>Lp.</w:t>
            </w:r>
          </w:p>
        </w:tc>
        <w:tc>
          <w:tcPr>
            <w:tcW w:w="2351" w:type="dxa"/>
            <w:tcBorders>
              <w:left w:val="single" w:sz="1" w:space="0" w:color="000000" w:themeColor="text1"/>
              <w:bottom w:val="single" w:sz="1" w:space="0" w:color="000000" w:themeColor="text1"/>
            </w:tcBorders>
            <w:shd w:val="clear" w:color="auto" w:fill="auto"/>
            <w:vAlign w:val="center"/>
          </w:tcPr>
          <w:p w:rsidR="00307084" w:rsidRPr="00282FBD" w:rsidRDefault="00307084" w:rsidP="00C82E08">
            <w:pPr>
              <w:pStyle w:val="Standard"/>
              <w:spacing w:line="276" w:lineRule="auto"/>
              <w:jc w:val="both"/>
              <w:rPr>
                <w:rFonts w:cs="Times New Roman"/>
              </w:rPr>
            </w:pPr>
            <w:r w:rsidRPr="00282FBD">
              <w:rPr>
                <w:rFonts w:eastAsia="Times New Roman" w:cs="Times New Roman"/>
                <w:b/>
              </w:rPr>
              <w:t>Zadanie do realizacji</w:t>
            </w:r>
          </w:p>
        </w:tc>
        <w:tc>
          <w:tcPr>
            <w:tcW w:w="3770" w:type="dxa"/>
            <w:tcBorders>
              <w:left w:val="single" w:sz="1" w:space="0" w:color="000000" w:themeColor="text1"/>
              <w:bottom w:val="single" w:sz="1" w:space="0" w:color="000000" w:themeColor="text1"/>
            </w:tcBorders>
            <w:shd w:val="clear" w:color="auto" w:fill="auto"/>
            <w:vAlign w:val="center"/>
          </w:tcPr>
          <w:p w:rsidR="00307084" w:rsidRPr="00282FBD" w:rsidRDefault="00307084" w:rsidP="00C82E08">
            <w:pPr>
              <w:pStyle w:val="Standard"/>
              <w:spacing w:line="276" w:lineRule="auto"/>
              <w:jc w:val="both"/>
              <w:rPr>
                <w:rFonts w:cs="Times New Roman"/>
              </w:rPr>
            </w:pPr>
            <w:r w:rsidRPr="00282FBD">
              <w:rPr>
                <w:rFonts w:eastAsia="Times New Roman" w:cs="Times New Roman"/>
                <w:b/>
              </w:rPr>
              <w:t>Sposób realizacji</w:t>
            </w:r>
          </w:p>
        </w:tc>
        <w:tc>
          <w:tcPr>
            <w:tcW w:w="1192" w:type="dxa"/>
            <w:tcBorders>
              <w:left w:val="single" w:sz="1" w:space="0" w:color="000000" w:themeColor="text1"/>
              <w:bottom w:val="single" w:sz="1" w:space="0" w:color="000000" w:themeColor="text1"/>
            </w:tcBorders>
            <w:shd w:val="clear" w:color="auto" w:fill="auto"/>
            <w:vAlign w:val="center"/>
          </w:tcPr>
          <w:p w:rsidR="00307084" w:rsidRPr="00282FBD" w:rsidRDefault="00307084" w:rsidP="00C82E08">
            <w:pPr>
              <w:pStyle w:val="Standard"/>
              <w:spacing w:line="276" w:lineRule="auto"/>
              <w:jc w:val="both"/>
              <w:rPr>
                <w:rFonts w:cs="Times New Roman"/>
              </w:rPr>
            </w:pPr>
            <w:r w:rsidRPr="00282FBD">
              <w:rPr>
                <w:rFonts w:eastAsia="Times New Roman" w:cs="Times New Roman"/>
                <w:b/>
              </w:rPr>
              <w:t>Odpowiedzialni</w:t>
            </w:r>
          </w:p>
        </w:tc>
        <w:tc>
          <w:tcPr>
            <w:tcW w:w="1275" w:type="dxa"/>
            <w:tcBorders>
              <w:left w:val="single" w:sz="1" w:space="0" w:color="000000" w:themeColor="text1"/>
              <w:bottom w:val="single" w:sz="1" w:space="0" w:color="000000" w:themeColor="text1"/>
              <w:right w:val="single" w:sz="1" w:space="0" w:color="000000" w:themeColor="text1"/>
            </w:tcBorders>
            <w:shd w:val="clear" w:color="auto" w:fill="auto"/>
            <w:vAlign w:val="center"/>
          </w:tcPr>
          <w:p w:rsidR="00307084" w:rsidRPr="00282FBD" w:rsidRDefault="00307084" w:rsidP="00C82E08">
            <w:pPr>
              <w:pStyle w:val="Standard"/>
              <w:spacing w:line="276" w:lineRule="auto"/>
              <w:jc w:val="both"/>
              <w:rPr>
                <w:rFonts w:cs="Times New Roman"/>
              </w:rPr>
            </w:pPr>
            <w:r w:rsidRPr="00282FBD">
              <w:rPr>
                <w:rFonts w:eastAsia="Times New Roman" w:cs="Times New Roman"/>
                <w:b/>
              </w:rPr>
              <w:t>Termin</w:t>
            </w:r>
          </w:p>
        </w:tc>
      </w:tr>
      <w:tr w:rsidR="00307084" w:rsidRPr="00282FBD" w:rsidTr="00C82E08">
        <w:tc>
          <w:tcPr>
            <w:tcW w:w="513" w:type="dxa"/>
            <w:tcBorders>
              <w:left w:val="single" w:sz="1" w:space="0" w:color="000000" w:themeColor="text1"/>
              <w:bottom w:val="single" w:sz="1" w:space="0" w:color="000000" w:themeColor="text1"/>
            </w:tcBorders>
            <w:shd w:val="clear" w:color="auto" w:fill="auto"/>
            <w:vAlign w:val="center"/>
          </w:tcPr>
          <w:p w:rsidR="00307084" w:rsidRPr="00282FBD" w:rsidRDefault="00307084" w:rsidP="00C82E08">
            <w:pPr>
              <w:spacing w:line="276" w:lineRule="auto"/>
              <w:jc w:val="both"/>
            </w:pPr>
            <w:r w:rsidRPr="00282FBD">
              <w:rPr>
                <w:color w:val="000000"/>
              </w:rPr>
              <w:t>1.</w:t>
            </w:r>
          </w:p>
        </w:tc>
        <w:tc>
          <w:tcPr>
            <w:tcW w:w="2351" w:type="dxa"/>
            <w:tcBorders>
              <w:left w:val="single" w:sz="1" w:space="0" w:color="000000" w:themeColor="text1"/>
              <w:bottom w:val="single" w:sz="1" w:space="0" w:color="000000" w:themeColor="text1"/>
            </w:tcBorders>
            <w:shd w:val="clear" w:color="auto" w:fill="auto"/>
            <w:vAlign w:val="center"/>
          </w:tcPr>
          <w:p w:rsidR="00307084" w:rsidRPr="00282FBD" w:rsidRDefault="00307084" w:rsidP="00C82E08">
            <w:pPr>
              <w:spacing w:line="276" w:lineRule="auto"/>
              <w:jc w:val="both"/>
            </w:pPr>
            <w:r w:rsidRPr="00282FBD">
              <w:rPr>
                <w:b/>
                <w:color w:val="000000"/>
              </w:rPr>
              <w:t>Realizowanie wśród uczniów oraz ich rodziców programów profilaktycznych</w:t>
            </w:r>
          </w:p>
        </w:tc>
        <w:tc>
          <w:tcPr>
            <w:tcW w:w="3770" w:type="dxa"/>
            <w:tcBorders>
              <w:left w:val="single" w:sz="1" w:space="0" w:color="000000" w:themeColor="text1"/>
              <w:bottom w:val="single" w:sz="1" w:space="0" w:color="000000" w:themeColor="text1"/>
            </w:tcBorders>
            <w:shd w:val="clear" w:color="auto" w:fill="auto"/>
          </w:tcPr>
          <w:p w:rsidR="00307084" w:rsidRPr="00282FBD" w:rsidRDefault="00307084" w:rsidP="00C82E08">
            <w:pPr>
              <w:spacing w:before="120" w:line="276" w:lineRule="auto"/>
              <w:jc w:val="both"/>
            </w:pPr>
            <w:r w:rsidRPr="00282FBD">
              <w:rPr>
                <w:color w:val="000000" w:themeColor="text1"/>
              </w:rPr>
              <w:t>Realizacja programu profilaktycznego np. „ Czyste powietrze wokół nas’ ,” Chroń się przed kleszczami wszystkimi sposobami”,” Trzymaj formę”,  ‘Skąd się biorą produkty ekologiczne’.</w:t>
            </w:r>
          </w:p>
        </w:tc>
        <w:tc>
          <w:tcPr>
            <w:tcW w:w="1192" w:type="dxa"/>
            <w:tcBorders>
              <w:left w:val="single" w:sz="1" w:space="0" w:color="000000" w:themeColor="text1"/>
              <w:bottom w:val="single" w:sz="1" w:space="0" w:color="000000" w:themeColor="text1"/>
            </w:tcBorders>
            <w:shd w:val="clear" w:color="auto" w:fill="auto"/>
          </w:tcPr>
          <w:p w:rsidR="00307084" w:rsidRPr="00282FBD" w:rsidRDefault="00307084" w:rsidP="00C82E08">
            <w:pPr>
              <w:spacing w:before="480" w:line="276" w:lineRule="auto"/>
              <w:jc w:val="both"/>
            </w:pPr>
            <w:r w:rsidRPr="00282FBD">
              <w:rPr>
                <w:color w:val="000000" w:themeColor="text1"/>
              </w:rPr>
              <w:t>Nauczyciele , wychowawcy</w:t>
            </w:r>
          </w:p>
        </w:tc>
        <w:tc>
          <w:tcPr>
            <w:tcW w:w="1275" w:type="dxa"/>
            <w:tcBorders>
              <w:left w:val="single" w:sz="1" w:space="0" w:color="000000" w:themeColor="text1"/>
              <w:bottom w:val="single" w:sz="1" w:space="0" w:color="000000" w:themeColor="text1"/>
              <w:right w:val="single" w:sz="1" w:space="0" w:color="000000" w:themeColor="text1"/>
            </w:tcBorders>
            <w:shd w:val="clear" w:color="auto" w:fill="auto"/>
          </w:tcPr>
          <w:p w:rsidR="00307084" w:rsidRPr="00282FBD" w:rsidRDefault="00307084" w:rsidP="00C82E08">
            <w:pPr>
              <w:spacing w:line="276" w:lineRule="auto"/>
              <w:jc w:val="both"/>
              <w:rPr>
                <w:color w:val="000000"/>
              </w:rPr>
            </w:pPr>
            <w:r w:rsidRPr="00282FBD">
              <w:rPr>
                <w:color w:val="000000"/>
              </w:rPr>
              <w:t xml:space="preserve">wg ustalonego terminu </w:t>
            </w:r>
          </w:p>
          <w:p w:rsidR="00307084" w:rsidRPr="00282FBD" w:rsidRDefault="00307084" w:rsidP="00C82E08">
            <w:pPr>
              <w:spacing w:before="280" w:line="276" w:lineRule="auto"/>
              <w:jc w:val="both"/>
              <w:rPr>
                <w:color w:val="000000"/>
              </w:rPr>
            </w:pPr>
          </w:p>
        </w:tc>
      </w:tr>
      <w:tr w:rsidR="00307084" w:rsidRPr="00282FBD" w:rsidTr="00C82E08">
        <w:tc>
          <w:tcPr>
            <w:tcW w:w="513" w:type="dxa"/>
            <w:tcBorders>
              <w:left w:val="single" w:sz="1" w:space="0" w:color="000000" w:themeColor="text1"/>
              <w:bottom w:val="single" w:sz="1" w:space="0" w:color="000000" w:themeColor="text1"/>
            </w:tcBorders>
            <w:shd w:val="clear" w:color="auto" w:fill="auto"/>
            <w:vAlign w:val="center"/>
          </w:tcPr>
          <w:p w:rsidR="00307084" w:rsidRPr="00282FBD" w:rsidRDefault="00307084" w:rsidP="00C82E08">
            <w:pPr>
              <w:spacing w:line="276" w:lineRule="auto"/>
              <w:jc w:val="both"/>
            </w:pPr>
            <w:r w:rsidRPr="00282FBD">
              <w:rPr>
                <w:color w:val="000000"/>
              </w:rPr>
              <w:t>2.</w:t>
            </w:r>
          </w:p>
        </w:tc>
        <w:tc>
          <w:tcPr>
            <w:tcW w:w="2351" w:type="dxa"/>
            <w:tcBorders>
              <w:left w:val="single" w:sz="1" w:space="0" w:color="000000" w:themeColor="text1"/>
              <w:bottom w:val="single" w:sz="1" w:space="0" w:color="000000" w:themeColor="text1"/>
            </w:tcBorders>
            <w:shd w:val="clear" w:color="auto" w:fill="auto"/>
            <w:vAlign w:val="center"/>
          </w:tcPr>
          <w:p w:rsidR="00307084" w:rsidRPr="00282FBD" w:rsidRDefault="00307084" w:rsidP="00C82E08">
            <w:pPr>
              <w:spacing w:line="276" w:lineRule="auto"/>
              <w:jc w:val="both"/>
            </w:pPr>
            <w:r w:rsidRPr="00282FBD">
              <w:rPr>
                <w:b/>
                <w:color w:val="000000"/>
              </w:rPr>
              <w:t xml:space="preserve">Bezpieczne i odpowiedzialne korzystanie z </w:t>
            </w:r>
            <w:r w:rsidRPr="00282FBD">
              <w:rPr>
                <w:b/>
                <w:color w:val="000000"/>
              </w:rPr>
              <w:lastRenderedPageBreak/>
              <w:t>zasobów dostępnych w sieci</w:t>
            </w:r>
          </w:p>
        </w:tc>
        <w:tc>
          <w:tcPr>
            <w:tcW w:w="3770" w:type="dxa"/>
            <w:tcBorders>
              <w:left w:val="single" w:sz="1" w:space="0" w:color="000000" w:themeColor="text1"/>
              <w:bottom w:val="single" w:sz="1" w:space="0" w:color="000000" w:themeColor="text1"/>
            </w:tcBorders>
            <w:shd w:val="clear" w:color="auto" w:fill="auto"/>
          </w:tcPr>
          <w:p w:rsidR="00307084" w:rsidRPr="00282FBD" w:rsidRDefault="00307084" w:rsidP="00C82E08">
            <w:pPr>
              <w:spacing w:line="276" w:lineRule="auto"/>
              <w:jc w:val="both"/>
            </w:pPr>
            <w:r w:rsidRPr="00282FBD">
              <w:rPr>
                <w:color w:val="000000"/>
              </w:rPr>
              <w:lastRenderedPageBreak/>
              <w:t>Uświadamianie zagrożeń związanych z Internetem podczas zajęć wychowawczych, pogadanek.</w:t>
            </w:r>
          </w:p>
          <w:p w:rsidR="00307084" w:rsidRPr="00282FBD" w:rsidRDefault="00307084" w:rsidP="00C82E08">
            <w:pPr>
              <w:spacing w:before="120" w:line="276" w:lineRule="auto"/>
              <w:jc w:val="both"/>
            </w:pPr>
            <w:r w:rsidRPr="00282FBD">
              <w:rPr>
                <w:color w:val="000000"/>
              </w:rPr>
              <w:lastRenderedPageBreak/>
              <w:t>Projekty, akcje i zajęcia na temat bezpieczeństwa w Internecie, organizacja zajęć rozwijających umiejętność selekcjonowania informacji publikowanych w sieci</w:t>
            </w:r>
          </w:p>
        </w:tc>
        <w:tc>
          <w:tcPr>
            <w:tcW w:w="1192" w:type="dxa"/>
            <w:tcBorders>
              <w:left w:val="single" w:sz="1" w:space="0" w:color="000000" w:themeColor="text1"/>
              <w:bottom w:val="single" w:sz="1" w:space="0" w:color="000000" w:themeColor="text1"/>
            </w:tcBorders>
            <w:shd w:val="clear" w:color="auto" w:fill="auto"/>
          </w:tcPr>
          <w:p w:rsidR="00307084" w:rsidRPr="00282FBD" w:rsidRDefault="00307084" w:rsidP="00C82E08">
            <w:pPr>
              <w:spacing w:line="276" w:lineRule="auto"/>
              <w:jc w:val="both"/>
            </w:pPr>
            <w:r w:rsidRPr="00282FBD">
              <w:rPr>
                <w:color w:val="000000"/>
              </w:rPr>
              <w:lastRenderedPageBreak/>
              <w:t xml:space="preserve">Wychowawcy, nauczyciel </w:t>
            </w:r>
            <w:r w:rsidRPr="00282FBD">
              <w:rPr>
                <w:color w:val="000000"/>
              </w:rPr>
              <w:lastRenderedPageBreak/>
              <w:t>informatyki</w:t>
            </w:r>
          </w:p>
          <w:p w:rsidR="00307084" w:rsidRPr="00282FBD" w:rsidRDefault="00307084" w:rsidP="00C82E08">
            <w:pPr>
              <w:spacing w:before="480" w:line="276" w:lineRule="auto"/>
              <w:jc w:val="both"/>
            </w:pPr>
            <w:r w:rsidRPr="00282FBD">
              <w:rPr>
                <w:color w:val="000000"/>
              </w:rPr>
              <w:t>Nauczyciel informatyki, pedagog, PPP</w:t>
            </w:r>
          </w:p>
        </w:tc>
        <w:tc>
          <w:tcPr>
            <w:tcW w:w="1275" w:type="dxa"/>
            <w:tcBorders>
              <w:left w:val="single" w:sz="1" w:space="0" w:color="000000" w:themeColor="text1"/>
              <w:bottom w:val="single" w:sz="1" w:space="0" w:color="000000" w:themeColor="text1"/>
              <w:right w:val="single" w:sz="1" w:space="0" w:color="000000" w:themeColor="text1"/>
            </w:tcBorders>
            <w:shd w:val="clear" w:color="auto" w:fill="auto"/>
          </w:tcPr>
          <w:p w:rsidR="00307084" w:rsidRPr="00282FBD" w:rsidRDefault="00307084" w:rsidP="00C82E08">
            <w:pPr>
              <w:spacing w:line="276" w:lineRule="auto"/>
              <w:jc w:val="both"/>
            </w:pPr>
            <w:r w:rsidRPr="00282FBD">
              <w:rPr>
                <w:color w:val="000000"/>
              </w:rPr>
              <w:lastRenderedPageBreak/>
              <w:t>cały rok</w:t>
            </w:r>
          </w:p>
          <w:p w:rsidR="00307084" w:rsidRPr="00282FBD" w:rsidRDefault="00307084" w:rsidP="00C82E08">
            <w:pPr>
              <w:spacing w:before="660" w:line="276" w:lineRule="auto"/>
              <w:jc w:val="both"/>
            </w:pPr>
            <w:r w:rsidRPr="00282FBD">
              <w:rPr>
                <w:color w:val="000000"/>
              </w:rPr>
              <w:t>luty</w:t>
            </w:r>
            <w:r w:rsidRPr="00282FBD">
              <w:t xml:space="preserve"> </w:t>
            </w:r>
            <w:r w:rsidRPr="00282FBD">
              <w:rPr>
                <w:color w:val="000000"/>
              </w:rPr>
              <w:t>202</w:t>
            </w:r>
            <w:r>
              <w:rPr>
                <w:color w:val="000000"/>
              </w:rPr>
              <w:t>5</w:t>
            </w:r>
          </w:p>
        </w:tc>
      </w:tr>
      <w:tr w:rsidR="00307084" w:rsidRPr="00282FBD" w:rsidTr="00C82E08">
        <w:tc>
          <w:tcPr>
            <w:tcW w:w="513" w:type="dxa"/>
            <w:tcBorders>
              <w:left w:val="single" w:sz="1" w:space="0" w:color="000000" w:themeColor="text1"/>
              <w:bottom w:val="single" w:sz="4" w:space="0" w:color="auto"/>
            </w:tcBorders>
            <w:shd w:val="clear" w:color="auto" w:fill="auto"/>
            <w:vAlign w:val="center"/>
          </w:tcPr>
          <w:p w:rsidR="00307084" w:rsidRPr="00282FBD" w:rsidRDefault="00307084" w:rsidP="00C82E08">
            <w:pPr>
              <w:spacing w:line="276" w:lineRule="auto"/>
              <w:jc w:val="both"/>
            </w:pPr>
            <w:r w:rsidRPr="00282FBD">
              <w:rPr>
                <w:color w:val="000000"/>
              </w:rPr>
              <w:t>3.</w:t>
            </w:r>
          </w:p>
        </w:tc>
        <w:tc>
          <w:tcPr>
            <w:tcW w:w="2351" w:type="dxa"/>
            <w:tcBorders>
              <w:left w:val="single" w:sz="1" w:space="0" w:color="000000" w:themeColor="text1"/>
              <w:bottom w:val="single" w:sz="4" w:space="0" w:color="auto"/>
            </w:tcBorders>
            <w:shd w:val="clear" w:color="auto" w:fill="auto"/>
            <w:vAlign w:val="center"/>
          </w:tcPr>
          <w:p w:rsidR="00307084" w:rsidRPr="00282FBD" w:rsidRDefault="00307084" w:rsidP="00C82E08">
            <w:pPr>
              <w:spacing w:line="276" w:lineRule="auto"/>
              <w:jc w:val="both"/>
            </w:pPr>
            <w:r w:rsidRPr="00282FBD">
              <w:rPr>
                <w:b/>
                <w:color w:val="000000"/>
              </w:rPr>
              <w:t>Bezpieczne sposoby wykorzystania czasu wolnego przez uczniów</w:t>
            </w:r>
          </w:p>
        </w:tc>
        <w:tc>
          <w:tcPr>
            <w:tcW w:w="3770" w:type="dxa"/>
            <w:tcBorders>
              <w:left w:val="single" w:sz="1" w:space="0" w:color="000000" w:themeColor="text1"/>
              <w:bottom w:val="single" w:sz="4" w:space="0" w:color="auto"/>
            </w:tcBorders>
            <w:shd w:val="clear" w:color="auto" w:fill="auto"/>
          </w:tcPr>
          <w:p w:rsidR="00307084" w:rsidRPr="00282FBD" w:rsidRDefault="00307084" w:rsidP="00C82E08">
            <w:pPr>
              <w:spacing w:line="276" w:lineRule="auto"/>
              <w:jc w:val="both"/>
            </w:pPr>
            <w:r w:rsidRPr="00282FBD">
              <w:rPr>
                <w:color w:val="000000"/>
              </w:rPr>
              <w:t>Akcja „Bezpieczne ferie i bezpieczne wakacje”</w:t>
            </w:r>
          </w:p>
          <w:p w:rsidR="00307084" w:rsidRPr="00282FBD" w:rsidRDefault="00307084" w:rsidP="00C82E08">
            <w:pPr>
              <w:spacing w:before="120" w:after="120" w:line="276" w:lineRule="auto"/>
              <w:jc w:val="both"/>
            </w:pPr>
            <w:r w:rsidRPr="00282FBD">
              <w:rPr>
                <w:color w:val="000000"/>
              </w:rPr>
              <w:t xml:space="preserve">Przygotowanie oferty zajęć rozwijających zainteresowania i uzdolnienia oraz innych form zajęć pozalekcyjnych będących alternatywą dla </w:t>
            </w:r>
            <w:proofErr w:type="spellStart"/>
            <w:r w:rsidRPr="00282FBD">
              <w:rPr>
                <w:color w:val="000000"/>
              </w:rPr>
              <w:t>zachowań</w:t>
            </w:r>
            <w:proofErr w:type="spellEnd"/>
            <w:r w:rsidRPr="00282FBD">
              <w:rPr>
                <w:color w:val="000000"/>
              </w:rPr>
              <w:t xml:space="preserve"> destrukcyjnych </w:t>
            </w:r>
          </w:p>
          <w:p w:rsidR="00307084" w:rsidRPr="00282FBD" w:rsidRDefault="00307084" w:rsidP="00C82E08">
            <w:pPr>
              <w:spacing w:line="276" w:lineRule="auto"/>
              <w:jc w:val="both"/>
            </w:pPr>
            <w:r w:rsidRPr="00282FBD">
              <w:rPr>
                <w:color w:val="000000"/>
              </w:rPr>
              <w:t>Działalność samorządu uczniowskiego na terenie szkoły, w środowisku</w:t>
            </w:r>
            <w:r w:rsidRPr="00282FBD">
              <w:rPr>
                <w:b/>
                <w:color w:val="000000"/>
              </w:rPr>
              <w:t xml:space="preserve"> </w:t>
            </w:r>
            <w:r w:rsidRPr="00282FBD">
              <w:rPr>
                <w:color w:val="000000"/>
              </w:rPr>
              <w:t xml:space="preserve">lokalnym </w:t>
            </w:r>
            <w:r w:rsidRPr="00282FBD">
              <w:rPr>
                <w:color w:val="000000"/>
              </w:rPr>
              <w:br/>
              <w:t>oraz zaangażowanie się w wolontariat.</w:t>
            </w:r>
          </w:p>
          <w:p w:rsidR="00307084" w:rsidRPr="00282FBD" w:rsidRDefault="00307084" w:rsidP="00C82E08">
            <w:pPr>
              <w:spacing w:before="120" w:line="276" w:lineRule="auto"/>
              <w:jc w:val="both"/>
            </w:pPr>
            <w:r w:rsidRPr="00282FBD">
              <w:rPr>
                <w:color w:val="000000"/>
              </w:rPr>
              <w:t>Kółka zainteresowań, konkursy, olimpiady, zawody sportowe</w:t>
            </w:r>
          </w:p>
        </w:tc>
        <w:tc>
          <w:tcPr>
            <w:tcW w:w="1192" w:type="dxa"/>
            <w:tcBorders>
              <w:left w:val="single" w:sz="1" w:space="0" w:color="000000" w:themeColor="text1"/>
              <w:bottom w:val="single" w:sz="4" w:space="0" w:color="auto"/>
            </w:tcBorders>
            <w:shd w:val="clear" w:color="auto" w:fill="auto"/>
          </w:tcPr>
          <w:p w:rsidR="00307084" w:rsidRPr="00282FBD" w:rsidRDefault="00307084" w:rsidP="00C82E08">
            <w:pPr>
              <w:spacing w:line="276" w:lineRule="auto"/>
              <w:jc w:val="both"/>
              <w:rPr>
                <w:color w:val="000000"/>
              </w:rPr>
            </w:pPr>
            <w:r w:rsidRPr="00282FBD">
              <w:rPr>
                <w:color w:val="000000"/>
              </w:rPr>
              <w:t>Współpraca z Policją – pogadanki</w:t>
            </w:r>
          </w:p>
          <w:p w:rsidR="00307084" w:rsidRPr="00282FBD" w:rsidRDefault="00307084" w:rsidP="00C82E08">
            <w:pPr>
              <w:spacing w:before="120" w:line="276" w:lineRule="auto"/>
              <w:jc w:val="both"/>
            </w:pPr>
            <w:r w:rsidRPr="00282FBD">
              <w:rPr>
                <w:color w:val="000000"/>
              </w:rPr>
              <w:t>Nauczyciele</w:t>
            </w:r>
            <w:r w:rsidRPr="00282FBD">
              <w:t xml:space="preserve">   </w:t>
            </w:r>
            <w:r w:rsidRPr="00282FBD">
              <w:rPr>
                <w:color w:val="000000"/>
              </w:rPr>
              <w:t xml:space="preserve">Opiekun Samorządu </w:t>
            </w:r>
            <w:proofErr w:type="spellStart"/>
            <w:r w:rsidRPr="00282FBD">
              <w:rPr>
                <w:color w:val="000000"/>
              </w:rPr>
              <w:t>UczniowskiegoNauczyciele</w:t>
            </w:r>
            <w:proofErr w:type="spellEnd"/>
          </w:p>
        </w:tc>
        <w:tc>
          <w:tcPr>
            <w:tcW w:w="1275" w:type="dxa"/>
            <w:tcBorders>
              <w:left w:val="single" w:sz="1" w:space="0" w:color="000000" w:themeColor="text1"/>
              <w:bottom w:val="single" w:sz="4" w:space="0" w:color="auto"/>
              <w:right w:val="single" w:sz="1" w:space="0" w:color="000000" w:themeColor="text1"/>
            </w:tcBorders>
            <w:shd w:val="clear" w:color="auto" w:fill="auto"/>
          </w:tcPr>
          <w:p w:rsidR="00307084" w:rsidRPr="00282FBD" w:rsidRDefault="00307084" w:rsidP="00C82E08">
            <w:pPr>
              <w:spacing w:line="276" w:lineRule="auto"/>
              <w:jc w:val="both"/>
            </w:pPr>
            <w:r w:rsidRPr="00282FBD">
              <w:rPr>
                <w:color w:val="000000"/>
              </w:rPr>
              <w:t>wrzesień, luty, czerwiec 2024</w:t>
            </w:r>
            <w:r>
              <w:rPr>
                <w:color w:val="000000"/>
              </w:rPr>
              <w:t>/25</w:t>
            </w:r>
          </w:p>
          <w:p w:rsidR="00307084" w:rsidRPr="00282FBD" w:rsidRDefault="00307084" w:rsidP="00C82E08">
            <w:pPr>
              <w:spacing w:before="120" w:line="276" w:lineRule="auto"/>
              <w:jc w:val="both"/>
            </w:pPr>
            <w:r w:rsidRPr="00282FBD">
              <w:rPr>
                <w:color w:val="000000"/>
              </w:rPr>
              <w:t>wrzesień 202</w:t>
            </w:r>
            <w:r>
              <w:rPr>
                <w:color w:val="000000"/>
              </w:rPr>
              <w:t>4</w:t>
            </w:r>
          </w:p>
          <w:p w:rsidR="00307084" w:rsidRPr="00282FBD" w:rsidRDefault="00307084" w:rsidP="00C82E08">
            <w:pPr>
              <w:spacing w:before="1040" w:line="276" w:lineRule="auto"/>
              <w:jc w:val="both"/>
            </w:pPr>
            <w:r w:rsidRPr="00282FBD">
              <w:rPr>
                <w:color w:val="000000"/>
              </w:rPr>
              <w:t>cały rok</w:t>
            </w:r>
          </w:p>
        </w:tc>
      </w:tr>
      <w:tr w:rsidR="00307084" w:rsidRPr="00282FBD" w:rsidTr="00C82E08">
        <w:tc>
          <w:tcPr>
            <w:tcW w:w="513"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vAlign w:val="center"/>
          </w:tcPr>
          <w:p w:rsidR="00307084" w:rsidRPr="00282FBD" w:rsidRDefault="00307084" w:rsidP="00C82E08">
            <w:pPr>
              <w:spacing w:line="276" w:lineRule="auto"/>
              <w:jc w:val="both"/>
            </w:pPr>
            <w:r w:rsidRPr="00282FBD">
              <w:rPr>
                <w:color w:val="000000"/>
              </w:rPr>
              <w:t>4.</w:t>
            </w:r>
          </w:p>
        </w:tc>
        <w:tc>
          <w:tcPr>
            <w:tcW w:w="2351"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vAlign w:val="center"/>
          </w:tcPr>
          <w:p w:rsidR="00307084" w:rsidRPr="00282FBD" w:rsidRDefault="00307084" w:rsidP="00C82E08">
            <w:pPr>
              <w:spacing w:line="276" w:lineRule="auto"/>
              <w:jc w:val="both"/>
            </w:pPr>
            <w:r w:rsidRPr="00282FBD">
              <w:rPr>
                <w:b/>
                <w:color w:val="000000"/>
              </w:rPr>
              <w:t>Zapobieganie przemocy rówieśniczej</w:t>
            </w:r>
          </w:p>
        </w:tc>
        <w:tc>
          <w:tcPr>
            <w:tcW w:w="3770"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rsidR="00307084" w:rsidRPr="00282FBD" w:rsidRDefault="00307084" w:rsidP="00C82E08">
            <w:pPr>
              <w:spacing w:line="276" w:lineRule="auto"/>
              <w:jc w:val="both"/>
            </w:pPr>
            <w:r w:rsidRPr="00282FBD">
              <w:rPr>
                <w:color w:val="000000"/>
              </w:rPr>
              <w:t>Kształtowanie właściwych postaw uczniów wobec zjawiska przemocy podczas zajęć wychowawczych, pogadanek.</w:t>
            </w:r>
          </w:p>
          <w:p w:rsidR="00307084" w:rsidRPr="00282FBD" w:rsidRDefault="00307084" w:rsidP="00C82E08">
            <w:pPr>
              <w:spacing w:before="120" w:after="120" w:line="276" w:lineRule="auto"/>
              <w:jc w:val="both"/>
            </w:pPr>
            <w:r w:rsidRPr="00282FBD">
              <w:rPr>
                <w:color w:val="000000"/>
              </w:rPr>
              <w:t xml:space="preserve">Zaznajamianie uczniów </w:t>
            </w:r>
            <w:r w:rsidRPr="00282FBD">
              <w:rPr>
                <w:color w:val="000000"/>
              </w:rPr>
              <w:br/>
              <w:t>z konsekwencjami psychologicznymi, społecznymi i prawnymi stosowania przemocy w tym cyberprzemocy.</w:t>
            </w:r>
          </w:p>
          <w:p w:rsidR="00307084" w:rsidRPr="00282FBD" w:rsidRDefault="00307084" w:rsidP="00C82E08">
            <w:pPr>
              <w:spacing w:line="276" w:lineRule="auto"/>
              <w:jc w:val="both"/>
            </w:pPr>
            <w:r w:rsidRPr="00282FBD">
              <w:rPr>
                <w:color w:val="000000"/>
              </w:rPr>
              <w:t>Podejmowanie interwencji wychowawczych w przypadkach występowania przemocy rówieśniczej</w:t>
            </w:r>
          </w:p>
        </w:tc>
        <w:tc>
          <w:tcPr>
            <w:tcW w:w="1192"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rsidR="00307084" w:rsidRPr="00282FBD" w:rsidRDefault="00307084" w:rsidP="00C82E08">
            <w:pPr>
              <w:spacing w:line="276" w:lineRule="auto"/>
              <w:jc w:val="both"/>
            </w:pPr>
            <w:r w:rsidRPr="00282FBD">
              <w:rPr>
                <w:color w:val="000000"/>
              </w:rPr>
              <w:t>Wychowawcy,  policja oraz inne instytucje w zależności od potrzeb</w:t>
            </w:r>
          </w:p>
        </w:tc>
        <w:tc>
          <w:tcPr>
            <w:tcW w:w="1275" w:type="dxa"/>
            <w:tcBorders>
              <w:top w:val="single" w:sz="4" w:space="0" w:color="auto"/>
              <w:left w:val="single" w:sz="2" w:space="0" w:color="000000" w:themeColor="text1"/>
              <w:bottom w:val="single" w:sz="2" w:space="0" w:color="000000" w:themeColor="text1"/>
              <w:right w:val="single" w:sz="2" w:space="0" w:color="000000" w:themeColor="text1"/>
            </w:tcBorders>
            <w:shd w:val="clear" w:color="auto" w:fill="auto"/>
          </w:tcPr>
          <w:p w:rsidR="00307084" w:rsidRPr="00282FBD" w:rsidRDefault="00307084" w:rsidP="00C82E08">
            <w:pPr>
              <w:spacing w:line="276" w:lineRule="auto"/>
              <w:jc w:val="both"/>
              <w:rPr>
                <w:color w:val="000000"/>
              </w:rPr>
            </w:pPr>
            <w:r w:rsidRPr="00282FBD">
              <w:rPr>
                <w:color w:val="000000"/>
              </w:rPr>
              <w:t>cały rok</w:t>
            </w:r>
          </w:p>
          <w:p w:rsidR="00307084" w:rsidRPr="00282FBD" w:rsidRDefault="00307084" w:rsidP="00C82E08">
            <w:pPr>
              <w:spacing w:line="276" w:lineRule="auto"/>
              <w:jc w:val="both"/>
            </w:pPr>
          </w:p>
        </w:tc>
      </w:tr>
      <w:tr w:rsidR="00307084" w:rsidRPr="00282FBD" w:rsidTr="00C82E08">
        <w:tc>
          <w:tcPr>
            <w:tcW w:w="513" w:type="dxa"/>
            <w:tcBorders>
              <w:left w:val="single" w:sz="1" w:space="0" w:color="000000" w:themeColor="text1"/>
              <w:bottom w:val="single" w:sz="1" w:space="0" w:color="000000" w:themeColor="text1"/>
            </w:tcBorders>
            <w:shd w:val="clear" w:color="auto" w:fill="auto"/>
            <w:vAlign w:val="center"/>
          </w:tcPr>
          <w:p w:rsidR="00307084" w:rsidRPr="00282FBD" w:rsidRDefault="00307084" w:rsidP="00C82E08">
            <w:pPr>
              <w:spacing w:line="276" w:lineRule="auto"/>
              <w:jc w:val="both"/>
            </w:pPr>
            <w:r w:rsidRPr="00282FBD">
              <w:rPr>
                <w:color w:val="000000"/>
              </w:rPr>
              <w:t>6</w:t>
            </w:r>
            <w:r>
              <w:rPr>
                <w:color w:val="000000"/>
              </w:rPr>
              <w:t>5.</w:t>
            </w:r>
          </w:p>
        </w:tc>
        <w:tc>
          <w:tcPr>
            <w:tcW w:w="2351" w:type="dxa"/>
            <w:tcBorders>
              <w:left w:val="single" w:sz="1" w:space="0" w:color="000000" w:themeColor="text1"/>
              <w:bottom w:val="single" w:sz="1" w:space="0" w:color="000000" w:themeColor="text1"/>
            </w:tcBorders>
            <w:shd w:val="clear" w:color="auto" w:fill="auto"/>
            <w:vAlign w:val="center"/>
          </w:tcPr>
          <w:p w:rsidR="00307084" w:rsidRPr="00282FBD" w:rsidRDefault="00307084" w:rsidP="00C82E08">
            <w:pPr>
              <w:spacing w:line="276" w:lineRule="auto"/>
              <w:jc w:val="both"/>
            </w:pPr>
            <w:r w:rsidRPr="00282FBD">
              <w:rPr>
                <w:b/>
                <w:color w:val="000000"/>
              </w:rPr>
              <w:t xml:space="preserve">Poszerzanie współpracy </w:t>
            </w:r>
            <w:r w:rsidRPr="00282FBD">
              <w:rPr>
                <w:b/>
                <w:color w:val="000000"/>
              </w:rPr>
              <w:br/>
              <w:t>z instytucjami i podmiotami, które mogą wspierać działania szkoły</w:t>
            </w:r>
          </w:p>
        </w:tc>
        <w:tc>
          <w:tcPr>
            <w:tcW w:w="3770" w:type="dxa"/>
            <w:tcBorders>
              <w:left w:val="single" w:sz="1" w:space="0" w:color="000000" w:themeColor="text1"/>
              <w:bottom w:val="single" w:sz="1" w:space="0" w:color="000000" w:themeColor="text1"/>
            </w:tcBorders>
            <w:shd w:val="clear" w:color="auto" w:fill="auto"/>
          </w:tcPr>
          <w:p w:rsidR="00307084" w:rsidRPr="00282FBD" w:rsidRDefault="00307084" w:rsidP="00C82E08">
            <w:pPr>
              <w:spacing w:line="276" w:lineRule="auto"/>
              <w:jc w:val="both"/>
            </w:pPr>
            <w:r w:rsidRPr="00282FBD">
              <w:rPr>
                <w:color w:val="000000"/>
              </w:rPr>
              <w:t>Współpraca z najbliższym środowiskiem (biblioteka gminna, straż pożarna, parafia, zaprzyjaźnione szkoły</w:t>
            </w:r>
            <w:r>
              <w:rPr>
                <w:color w:val="000000"/>
              </w:rPr>
              <w:t>, fundacje</w:t>
            </w:r>
            <w:r w:rsidRPr="00282FBD">
              <w:rPr>
                <w:color w:val="000000"/>
              </w:rPr>
              <w:t>).</w:t>
            </w:r>
          </w:p>
        </w:tc>
        <w:tc>
          <w:tcPr>
            <w:tcW w:w="1192" w:type="dxa"/>
            <w:tcBorders>
              <w:left w:val="single" w:sz="1" w:space="0" w:color="000000" w:themeColor="text1"/>
              <w:bottom w:val="single" w:sz="1" w:space="0" w:color="000000" w:themeColor="text1"/>
            </w:tcBorders>
            <w:shd w:val="clear" w:color="auto" w:fill="auto"/>
          </w:tcPr>
          <w:p w:rsidR="00307084" w:rsidRPr="00282FBD" w:rsidRDefault="00307084" w:rsidP="00C82E08">
            <w:pPr>
              <w:spacing w:line="276" w:lineRule="auto"/>
              <w:jc w:val="both"/>
            </w:pPr>
            <w:r w:rsidRPr="00282FBD">
              <w:rPr>
                <w:color w:val="000000"/>
              </w:rPr>
              <w:t>Wszyscy nauczyciele</w:t>
            </w:r>
          </w:p>
        </w:tc>
        <w:tc>
          <w:tcPr>
            <w:tcW w:w="1275" w:type="dxa"/>
            <w:tcBorders>
              <w:left w:val="single" w:sz="1" w:space="0" w:color="000000" w:themeColor="text1"/>
              <w:bottom w:val="single" w:sz="1" w:space="0" w:color="000000" w:themeColor="text1"/>
              <w:right w:val="single" w:sz="1" w:space="0" w:color="000000" w:themeColor="text1"/>
            </w:tcBorders>
            <w:shd w:val="clear" w:color="auto" w:fill="auto"/>
          </w:tcPr>
          <w:p w:rsidR="00307084" w:rsidRPr="00282FBD" w:rsidRDefault="00307084" w:rsidP="00C82E08">
            <w:pPr>
              <w:spacing w:line="276" w:lineRule="auto"/>
              <w:jc w:val="both"/>
            </w:pPr>
            <w:r w:rsidRPr="00282FBD">
              <w:rPr>
                <w:color w:val="000000"/>
              </w:rPr>
              <w:t>cały rok</w:t>
            </w:r>
          </w:p>
        </w:tc>
      </w:tr>
    </w:tbl>
    <w:p w:rsidR="00307084" w:rsidRPr="00282FBD" w:rsidRDefault="00307084" w:rsidP="00307084">
      <w:pPr>
        <w:numPr>
          <w:ilvl w:val="0"/>
          <w:numId w:val="1"/>
        </w:numPr>
        <w:spacing w:before="240" w:after="120" w:line="276" w:lineRule="auto"/>
        <w:jc w:val="both"/>
      </w:pPr>
      <w:r w:rsidRPr="00282FBD">
        <w:rPr>
          <w:b/>
          <w:bCs/>
        </w:rPr>
        <w:lastRenderedPageBreak/>
        <w:t>SPODZIEWANE EFEKTY</w:t>
      </w:r>
    </w:p>
    <w:p w:rsidR="00307084" w:rsidRPr="00282FBD" w:rsidRDefault="00307084" w:rsidP="00307084">
      <w:pPr>
        <w:pStyle w:val="Akapitzlist1"/>
        <w:numPr>
          <w:ilvl w:val="0"/>
          <w:numId w:val="21"/>
        </w:numPr>
        <w:spacing w:after="0"/>
        <w:jc w:val="both"/>
        <w:rPr>
          <w:rFonts w:ascii="Times New Roman" w:hAnsi="Times New Roman" w:cs="Times New Roman"/>
          <w:sz w:val="24"/>
          <w:szCs w:val="24"/>
        </w:rPr>
      </w:pPr>
      <w:r w:rsidRPr="00282FBD">
        <w:rPr>
          <w:rFonts w:ascii="Times New Roman" w:hAnsi="Times New Roman" w:cs="Times New Roman"/>
          <w:sz w:val="24"/>
          <w:szCs w:val="24"/>
        </w:rPr>
        <w:t>Umiejętność dokonywania właściwych wyborów w trudnych sytuacjach życiowych.</w:t>
      </w:r>
    </w:p>
    <w:p w:rsidR="00307084" w:rsidRPr="00282FBD" w:rsidRDefault="00307084" w:rsidP="00307084">
      <w:pPr>
        <w:pStyle w:val="Akapitzlist1"/>
        <w:numPr>
          <w:ilvl w:val="0"/>
          <w:numId w:val="21"/>
        </w:numPr>
        <w:spacing w:after="0"/>
        <w:jc w:val="both"/>
        <w:rPr>
          <w:rFonts w:ascii="Times New Roman" w:hAnsi="Times New Roman" w:cs="Times New Roman"/>
          <w:sz w:val="24"/>
          <w:szCs w:val="24"/>
        </w:rPr>
      </w:pPr>
      <w:r w:rsidRPr="00282FBD">
        <w:rPr>
          <w:rFonts w:ascii="Times New Roman" w:hAnsi="Times New Roman" w:cs="Times New Roman"/>
          <w:sz w:val="24"/>
          <w:szCs w:val="24"/>
        </w:rPr>
        <w:t>Świadomy udział uczniów w różnych formach spędzania czasu wolnego.</w:t>
      </w:r>
    </w:p>
    <w:p w:rsidR="00307084" w:rsidRPr="00282FBD" w:rsidRDefault="00307084" w:rsidP="00307084">
      <w:pPr>
        <w:pStyle w:val="Akapitzlist1"/>
        <w:numPr>
          <w:ilvl w:val="0"/>
          <w:numId w:val="21"/>
        </w:numPr>
        <w:spacing w:after="0"/>
        <w:jc w:val="both"/>
        <w:rPr>
          <w:rFonts w:ascii="Times New Roman" w:hAnsi="Times New Roman" w:cs="Times New Roman"/>
          <w:sz w:val="24"/>
          <w:szCs w:val="24"/>
        </w:rPr>
      </w:pPr>
      <w:r w:rsidRPr="00282FBD">
        <w:rPr>
          <w:rFonts w:ascii="Times New Roman" w:hAnsi="Times New Roman" w:cs="Times New Roman"/>
          <w:sz w:val="24"/>
          <w:szCs w:val="24"/>
        </w:rPr>
        <w:t>Uczniowie rozwijają swoje pasje i zainteresowania</w:t>
      </w:r>
      <w:r w:rsidRPr="00282FBD">
        <w:rPr>
          <w:rFonts w:ascii="Times New Roman" w:hAnsi="Times New Roman" w:cs="Times New Roman"/>
          <w:i/>
          <w:iCs/>
          <w:sz w:val="24"/>
          <w:szCs w:val="24"/>
        </w:rPr>
        <w:t xml:space="preserve">, </w:t>
      </w:r>
      <w:r w:rsidRPr="00282FBD">
        <w:rPr>
          <w:rFonts w:ascii="Times New Roman" w:hAnsi="Times New Roman" w:cs="Times New Roman"/>
          <w:sz w:val="24"/>
          <w:szCs w:val="24"/>
        </w:rPr>
        <w:t>potrafią współpracować w zespole, są wrażliwi na potrzeby innych</w:t>
      </w:r>
      <w:r w:rsidRPr="00282FBD">
        <w:rPr>
          <w:rFonts w:ascii="Times New Roman" w:hAnsi="Times New Roman" w:cs="Times New Roman"/>
          <w:i/>
          <w:iCs/>
          <w:sz w:val="24"/>
          <w:szCs w:val="24"/>
        </w:rPr>
        <w:t>.</w:t>
      </w:r>
    </w:p>
    <w:p w:rsidR="00307084" w:rsidRPr="00282FBD" w:rsidRDefault="00307084" w:rsidP="00307084">
      <w:pPr>
        <w:pStyle w:val="Akapitzlist1"/>
        <w:numPr>
          <w:ilvl w:val="0"/>
          <w:numId w:val="21"/>
        </w:numPr>
        <w:spacing w:after="0"/>
        <w:jc w:val="both"/>
        <w:rPr>
          <w:rFonts w:ascii="Times New Roman" w:hAnsi="Times New Roman" w:cs="Times New Roman"/>
          <w:sz w:val="24"/>
          <w:szCs w:val="24"/>
        </w:rPr>
      </w:pPr>
      <w:r w:rsidRPr="00282FBD">
        <w:rPr>
          <w:rFonts w:ascii="Times New Roman" w:hAnsi="Times New Roman" w:cs="Times New Roman"/>
          <w:sz w:val="24"/>
          <w:szCs w:val="24"/>
        </w:rPr>
        <w:t>Wzrost bezpieczeństwa na terenie szkoły.</w:t>
      </w:r>
    </w:p>
    <w:p w:rsidR="00307084" w:rsidRPr="00282FBD" w:rsidRDefault="00307084" w:rsidP="00307084">
      <w:pPr>
        <w:pStyle w:val="Akapitzlist1"/>
        <w:numPr>
          <w:ilvl w:val="0"/>
          <w:numId w:val="21"/>
        </w:numPr>
        <w:spacing w:after="0"/>
        <w:jc w:val="both"/>
        <w:rPr>
          <w:rFonts w:ascii="Times New Roman" w:hAnsi="Times New Roman" w:cs="Times New Roman"/>
          <w:sz w:val="24"/>
          <w:szCs w:val="24"/>
        </w:rPr>
      </w:pPr>
      <w:r w:rsidRPr="00282FBD">
        <w:rPr>
          <w:rFonts w:ascii="Times New Roman" w:hAnsi="Times New Roman" w:cs="Times New Roman"/>
          <w:sz w:val="24"/>
          <w:szCs w:val="24"/>
        </w:rPr>
        <w:t>Zapewnienie różnorodnej pomocy potrzebującym.</w:t>
      </w:r>
    </w:p>
    <w:p w:rsidR="00307084" w:rsidRPr="00282FBD" w:rsidRDefault="00307084" w:rsidP="00307084">
      <w:pPr>
        <w:pStyle w:val="Akapitzlist1"/>
        <w:numPr>
          <w:ilvl w:val="0"/>
          <w:numId w:val="21"/>
        </w:numPr>
        <w:spacing w:after="0"/>
        <w:jc w:val="both"/>
        <w:rPr>
          <w:rFonts w:ascii="Times New Roman" w:hAnsi="Times New Roman" w:cs="Times New Roman"/>
          <w:sz w:val="24"/>
          <w:szCs w:val="24"/>
        </w:rPr>
      </w:pPr>
      <w:r w:rsidRPr="00282FBD">
        <w:rPr>
          <w:rFonts w:ascii="Times New Roman" w:hAnsi="Times New Roman" w:cs="Times New Roman"/>
          <w:sz w:val="24"/>
          <w:szCs w:val="24"/>
        </w:rPr>
        <w:t>Lepsze relacje między uczniami – nauczycielami – rodzicami.</w:t>
      </w:r>
    </w:p>
    <w:p w:rsidR="00307084" w:rsidRPr="00282FBD" w:rsidRDefault="00307084" w:rsidP="00307084">
      <w:pPr>
        <w:pStyle w:val="Akapitzlist1"/>
        <w:numPr>
          <w:ilvl w:val="0"/>
          <w:numId w:val="21"/>
        </w:numPr>
        <w:spacing w:after="0"/>
        <w:jc w:val="both"/>
        <w:rPr>
          <w:rFonts w:ascii="Times New Roman" w:hAnsi="Times New Roman" w:cs="Times New Roman"/>
          <w:sz w:val="24"/>
          <w:szCs w:val="24"/>
        </w:rPr>
      </w:pPr>
      <w:r w:rsidRPr="00282FBD">
        <w:rPr>
          <w:rFonts w:ascii="Times New Roman" w:hAnsi="Times New Roman" w:cs="Times New Roman"/>
          <w:sz w:val="24"/>
          <w:szCs w:val="24"/>
        </w:rPr>
        <w:t>Większa świadomość zagrożeń wynikających z uzależnienia od papierosów, alkoholu, narkotyków.</w:t>
      </w:r>
    </w:p>
    <w:p w:rsidR="00307084" w:rsidRPr="00282FBD" w:rsidRDefault="00307084" w:rsidP="00307084">
      <w:pPr>
        <w:pStyle w:val="Akapitzlist1"/>
        <w:numPr>
          <w:ilvl w:val="0"/>
          <w:numId w:val="21"/>
        </w:numPr>
        <w:spacing w:after="0"/>
        <w:jc w:val="both"/>
        <w:rPr>
          <w:rFonts w:ascii="Times New Roman" w:hAnsi="Times New Roman" w:cs="Times New Roman"/>
          <w:sz w:val="24"/>
          <w:szCs w:val="24"/>
        </w:rPr>
      </w:pPr>
      <w:r w:rsidRPr="00282FBD">
        <w:rPr>
          <w:rFonts w:ascii="Times New Roman" w:hAnsi="Times New Roman" w:cs="Times New Roman"/>
          <w:sz w:val="24"/>
          <w:szCs w:val="24"/>
        </w:rPr>
        <w:t>Wykształcenie umiejętności wśród uczniów radzenia sobie z uzależnieniem i skutecznego szukania pomocy.</w:t>
      </w:r>
    </w:p>
    <w:p w:rsidR="00307084" w:rsidRPr="00282FBD" w:rsidRDefault="00307084" w:rsidP="00307084">
      <w:pPr>
        <w:pStyle w:val="Akapitzlist1"/>
        <w:numPr>
          <w:ilvl w:val="0"/>
          <w:numId w:val="21"/>
        </w:numPr>
        <w:spacing w:after="0"/>
        <w:jc w:val="both"/>
        <w:rPr>
          <w:rFonts w:ascii="Times New Roman" w:hAnsi="Times New Roman" w:cs="Times New Roman"/>
          <w:sz w:val="24"/>
          <w:szCs w:val="24"/>
        </w:rPr>
      </w:pPr>
      <w:r w:rsidRPr="00282FBD">
        <w:rPr>
          <w:rFonts w:ascii="Times New Roman" w:hAnsi="Times New Roman" w:cs="Times New Roman"/>
          <w:sz w:val="24"/>
          <w:szCs w:val="24"/>
        </w:rPr>
        <w:t>Zwrócenie większej uwagi uczniów na dbałość o swoje zdrowie i podejmowanie środków zaradczych w sytuacjach zagrożenia.</w:t>
      </w:r>
    </w:p>
    <w:p w:rsidR="00307084" w:rsidRPr="00282FBD" w:rsidRDefault="00307084" w:rsidP="00307084">
      <w:pPr>
        <w:pStyle w:val="Akapitzlist1"/>
        <w:numPr>
          <w:ilvl w:val="0"/>
          <w:numId w:val="21"/>
        </w:numPr>
        <w:spacing w:after="0"/>
        <w:jc w:val="both"/>
        <w:rPr>
          <w:rFonts w:ascii="Times New Roman" w:hAnsi="Times New Roman" w:cs="Times New Roman"/>
          <w:sz w:val="24"/>
          <w:szCs w:val="24"/>
        </w:rPr>
      </w:pPr>
      <w:r w:rsidRPr="00282FBD">
        <w:rPr>
          <w:rFonts w:ascii="Times New Roman" w:hAnsi="Times New Roman" w:cs="Times New Roman"/>
          <w:sz w:val="24"/>
          <w:szCs w:val="24"/>
        </w:rPr>
        <w:t>Umiejętność prawidłowego i skutecznego wykorzystywania TIK, krytyczne podejście do treści publikowanych w sieci.</w:t>
      </w:r>
    </w:p>
    <w:p w:rsidR="00307084" w:rsidRPr="00282FBD" w:rsidRDefault="00307084" w:rsidP="00307084">
      <w:pPr>
        <w:numPr>
          <w:ilvl w:val="0"/>
          <w:numId w:val="1"/>
        </w:numPr>
        <w:spacing w:before="240" w:after="120" w:line="276" w:lineRule="auto"/>
        <w:jc w:val="both"/>
      </w:pPr>
      <w:r w:rsidRPr="00282FBD">
        <w:rPr>
          <w:b/>
        </w:rPr>
        <w:t>MONITORING I EWALUACJA PROGRAMU</w:t>
      </w:r>
    </w:p>
    <w:p w:rsidR="00307084" w:rsidRPr="00282FBD" w:rsidRDefault="00307084" w:rsidP="00307084">
      <w:pPr>
        <w:spacing w:line="276" w:lineRule="auto"/>
        <w:jc w:val="both"/>
      </w:pPr>
      <w:r w:rsidRPr="00282FBD">
        <w:t>Ewaluacja programu polega na systematycznym gromadzeniu informacji na temat prowadzonych działań, w celu ich modyfikacji i podnoszenia skuteczności programu wychowawczo-profilaktycznego. Monitoring programu prowadzony jest na bieżąco przez dyrektora szkoły, nauczycieli, wychowawców. Bieżący monitoring i roczna ewaluacja pozwolą na określenie mocnych i słabych stron podjętych oddziaływań wychowawczo-profilaktycznych.</w:t>
      </w:r>
      <w:r w:rsidRPr="00282FBD">
        <w:tab/>
        <w:t xml:space="preserve"> </w:t>
      </w:r>
    </w:p>
    <w:p w:rsidR="00307084" w:rsidRPr="00282FBD" w:rsidRDefault="00307084" w:rsidP="00307084">
      <w:pPr>
        <w:spacing w:before="120" w:after="120" w:line="276" w:lineRule="auto"/>
        <w:jc w:val="both"/>
      </w:pPr>
      <w:r w:rsidRPr="00282FBD">
        <w:rPr>
          <w:b/>
        </w:rPr>
        <w:t>Narzędzia monitorujące</w:t>
      </w:r>
      <w:r w:rsidRPr="00282FBD">
        <w:rPr>
          <w:bCs/>
        </w:rPr>
        <w:t>:</w:t>
      </w:r>
      <w:r w:rsidRPr="00282FBD">
        <w:t xml:space="preserve"> obserwacja </w:t>
      </w:r>
      <w:proofErr w:type="spellStart"/>
      <w:r w:rsidRPr="00282FBD">
        <w:t>zachowań</w:t>
      </w:r>
      <w:proofErr w:type="spellEnd"/>
      <w:r w:rsidRPr="00282FBD">
        <w:t xml:space="preserve"> uczniów, aktywności, rozmowy z uczniami i rodzicami, analiza dokumentów szkolnych, wywiady z nauczycielami i innymi pracownikami szkoły.</w:t>
      </w:r>
    </w:p>
    <w:p w:rsidR="00307084" w:rsidRPr="00282FBD" w:rsidRDefault="00307084" w:rsidP="00307084">
      <w:pPr>
        <w:spacing w:before="120" w:line="276" w:lineRule="auto"/>
        <w:jc w:val="both"/>
      </w:pPr>
      <w:r w:rsidRPr="00282FBD">
        <w:rPr>
          <w:b/>
        </w:rPr>
        <w:t>Narzędzia ewaluacyjne</w:t>
      </w:r>
      <w:r w:rsidRPr="00282FBD">
        <w:rPr>
          <w:bCs/>
        </w:rPr>
        <w:t>:</w:t>
      </w:r>
      <w:r w:rsidRPr="00282FBD">
        <w:t xml:space="preserve"> informacje udzielane przez nauczycieli, uczniów, rodziców: ankiety, wywiady, sprawozdania z realizacji planów wychowawczych klas, informacje dotyczące współpracy z instytucjami wspomagającymi pracę szkoły, sprawozdania opiekunów kół, obserwacja i ocena </w:t>
      </w:r>
      <w:proofErr w:type="spellStart"/>
      <w:r w:rsidRPr="00282FBD">
        <w:t>zachowań</w:t>
      </w:r>
      <w:proofErr w:type="spellEnd"/>
      <w:r w:rsidRPr="00282FBD">
        <w:t xml:space="preserve">. </w:t>
      </w:r>
    </w:p>
    <w:p w:rsidR="00307084" w:rsidRPr="00282FBD" w:rsidRDefault="00307084" w:rsidP="00307084">
      <w:pPr>
        <w:spacing w:before="120" w:line="276" w:lineRule="auto"/>
        <w:jc w:val="both"/>
      </w:pPr>
    </w:p>
    <w:p w:rsidR="00307084" w:rsidRPr="00282FBD" w:rsidRDefault="00307084" w:rsidP="00307084">
      <w:pPr>
        <w:numPr>
          <w:ilvl w:val="0"/>
          <w:numId w:val="1"/>
        </w:numPr>
        <w:spacing w:before="240" w:line="276" w:lineRule="auto"/>
        <w:jc w:val="both"/>
      </w:pPr>
      <w:r w:rsidRPr="00282FBD">
        <w:rPr>
          <w:b/>
        </w:rPr>
        <w:t>OGÓLNE UWAGI DOTYCZĄCE REALIZACJI PROGRAMU WYCHOWAWCZO</w:t>
      </w:r>
      <w:r w:rsidRPr="00282FBD">
        <w:rPr>
          <w:b/>
        </w:rPr>
        <w:noBreakHyphen/>
        <w:t>PROFILAKTYCZNEGO W SZKOLE</w:t>
      </w:r>
    </w:p>
    <w:p w:rsidR="00307084" w:rsidRPr="00282FBD" w:rsidRDefault="00307084" w:rsidP="00307084">
      <w:pPr>
        <w:numPr>
          <w:ilvl w:val="0"/>
          <w:numId w:val="22"/>
        </w:numPr>
        <w:spacing w:before="120" w:line="276" w:lineRule="auto"/>
        <w:jc w:val="both"/>
      </w:pPr>
      <w:r w:rsidRPr="00282FBD">
        <w:t>Treści Programu wychowawczo-profilaktycznego są znane i realizowane przez wszystkich nauczycieli–wychowawców, nauczycieli zajęć edukacyjnych i specjalistów szkoły.</w:t>
      </w:r>
    </w:p>
    <w:p w:rsidR="00307084" w:rsidRPr="00282FBD" w:rsidRDefault="00307084" w:rsidP="00307084">
      <w:pPr>
        <w:numPr>
          <w:ilvl w:val="0"/>
          <w:numId w:val="22"/>
        </w:numPr>
        <w:spacing w:line="276" w:lineRule="auto"/>
        <w:jc w:val="both"/>
      </w:pPr>
      <w:r w:rsidRPr="00282FBD">
        <w:t>Realizacja Programu wychowawczo-profilaktycznego odbywa się w ramach:</w:t>
      </w:r>
    </w:p>
    <w:p w:rsidR="00307084" w:rsidRPr="00282FBD" w:rsidRDefault="00307084" w:rsidP="00307084">
      <w:pPr>
        <w:pStyle w:val="Akapitzlist1"/>
        <w:numPr>
          <w:ilvl w:val="0"/>
          <w:numId w:val="23"/>
        </w:numPr>
        <w:spacing w:after="0"/>
        <w:jc w:val="both"/>
        <w:rPr>
          <w:rFonts w:ascii="Times New Roman" w:hAnsi="Times New Roman" w:cs="Times New Roman"/>
          <w:sz w:val="24"/>
          <w:szCs w:val="24"/>
        </w:rPr>
      </w:pPr>
      <w:r w:rsidRPr="00282FBD">
        <w:rPr>
          <w:rFonts w:ascii="Times New Roman" w:hAnsi="Times New Roman" w:cs="Times New Roman"/>
          <w:sz w:val="24"/>
          <w:szCs w:val="24"/>
        </w:rPr>
        <w:t>zajęć prowadzonych przez nauczycieli–wychowawców,</w:t>
      </w:r>
    </w:p>
    <w:p w:rsidR="00307084" w:rsidRPr="00282FBD" w:rsidRDefault="00307084" w:rsidP="00307084">
      <w:pPr>
        <w:pStyle w:val="Akapitzlist1"/>
        <w:numPr>
          <w:ilvl w:val="0"/>
          <w:numId w:val="23"/>
        </w:numPr>
        <w:spacing w:after="0"/>
        <w:jc w:val="both"/>
        <w:rPr>
          <w:rFonts w:ascii="Times New Roman" w:hAnsi="Times New Roman" w:cs="Times New Roman"/>
          <w:sz w:val="24"/>
          <w:szCs w:val="24"/>
        </w:rPr>
      </w:pPr>
      <w:r w:rsidRPr="00282FBD">
        <w:rPr>
          <w:rFonts w:ascii="Times New Roman" w:hAnsi="Times New Roman" w:cs="Times New Roman"/>
          <w:sz w:val="24"/>
          <w:szCs w:val="24"/>
        </w:rPr>
        <w:t>zajęć prowadzonych przez nauczycieli zajęć edukacyjnych, biblioteki, świetlicy oraz specjalistów,</w:t>
      </w:r>
    </w:p>
    <w:p w:rsidR="00307084" w:rsidRPr="00282FBD" w:rsidRDefault="00307084" w:rsidP="00307084">
      <w:pPr>
        <w:pStyle w:val="Akapitzlist1"/>
        <w:numPr>
          <w:ilvl w:val="0"/>
          <w:numId w:val="23"/>
        </w:numPr>
        <w:spacing w:after="0"/>
        <w:jc w:val="both"/>
        <w:rPr>
          <w:rFonts w:ascii="Times New Roman" w:hAnsi="Times New Roman" w:cs="Times New Roman"/>
          <w:sz w:val="24"/>
          <w:szCs w:val="24"/>
        </w:rPr>
      </w:pPr>
      <w:r w:rsidRPr="00282FBD">
        <w:rPr>
          <w:rFonts w:ascii="Times New Roman" w:hAnsi="Times New Roman" w:cs="Times New Roman"/>
          <w:sz w:val="24"/>
          <w:szCs w:val="24"/>
        </w:rPr>
        <w:t>zajęć pozalekcyjnych prowadzonych przez szkołę,</w:t>
      </w:r>
    </w:p>
    <w:p w:rsidR="00307084" w:rsidRPr="00282FBD" w:rsidRDefault="00307084" w:rsidP="00307084">
      <w:pPr>
        <w:pStyle w:val="Akapitzlist1"/>
        <w:numPr>
          <w:ilvl w:val="0"/>
          <w:numId w:val="23"/>
        </w:numPr>
        <w:spacing w:after="0"/>
        <w:jc w:val="both"/>
        <w:rPr>
          <w:rFonts w:ascii="Times New Roman" w:hAnsi="Times New Roman" w:cs="Times New Roman"/>
          <w:sz w:val="24"/>
          <w:szCs w:val="24"/>
        </w:rPr>
      </w:pPr>
      <w:r>
        <w:br w:type="page"/>
      </w:r>
      <w:r w:rsidRPr="00282FBD">
        <w:rPr>
          <w:rFonts w:ascii="Times New Roman" w:hAnsi="Times New Roman" w:cs="Times New Roman"/>
          <w:sz w:val="24"/>
          <w:szCs w:val="24"/>
        </w:rPr>
        <w:lastRenderedPageBreak/>
        <w:t>zajęć z zakresu pomocy psychologiczno-pedagogicznej.</w:t>
      </w:r>
    </w:p>
    <w:p w:rsidR="00307084" w:rsidRPr="00282FBD" w:rsidRDefault="00307084" w:rsidP="00307084">
      <w:pPr>
        <w:numPr>
          <w:ilvl w:val="0"/>
          <w:numId w:val="22"/>
        </w:numPr>
        <w:spacing w:line="276" w:lineRule="auto"/>
        <w:jc w:val="both"/>
      </w:pPr>
      <w:r w:rsidRPr="00282FBD">
        <w:t>W zależności od wyników diagnozy sytuacji wychowawczej w szkole rada pedagogiczna z udziałem uczniów i rodziców ustala priorytety w pracy wychowawczej na dany rok szkolny- w formie zadań.</w:t>
      </w:r>
    </w:p>
    <w:p w:rsidR="00307084" w:rsidRPr="00282FBD" w:rsidRDefault="00307084" w:rsidP="00307084">
      <w:pPr>
        <w:numPr>
          <w:ilvl w:val="0"/>
          <w:numId w:val="22"/>
        </w:numPr>
        <w:spacing w:line="276" w:lineRule="auto"/>
        <w:jc w:val="both"/>
      </w:pPr>
      <w:r w:rsidRPr="00282FBD">
        <w:t>Na podstawie Programu wychowawczo-profilaktycznego wychowawca z udziałem uczniów i rodziców planuje zadania wychowawcze dla klasy na dany rok szkolny. Podstawą do planowania działań wychowawczych są przede wszystkim potrzeby wychowanków oraz diagnoza sytuacji wychowawczej klasy. Plan wychowawczy klasy jest przedstawiany rodzicom do zaopiniowania wraz z zaproszeniem do włączenia się w realizację zadań.</w:t>
      </w:r>
    </w:p>
    <w:p w:rsidR="00307084" w:rsidRPr="00282FBD" w:rsidRDefault="00307084" w:rsidP="00307084">
      <w:pPr>
        <w:numPr>
          <w:ilvl w:val="0"/>
          <w:numId w:val="22"/>
        </w:numPr>
        <w:spacing w:line="276" w:lineRule="auto"/>
        <w:jc w:val="both"/>
      </w:pPr>
      <w:r w:rsidRPr="00282FBD">
        <w:t>Wychowawca klasy może zwrócić się o pomoc w diagnozie, planowaniu pracy oraz realizacji zadań wychowawczych do specjalistów szkoły.</w:t>
      </w:r>
    </w:p>
    <w:p w:rsidR="00307084" w:rsidRPr="00282FBD" w:rsidRDefault="00307084" w:rsidP="00307084">
      <w:pPr>
        <w:numPr>
          <w:ilvl w:val="0"/>
          <w:numId w:val="22"/>
        </w:numPr>
        <w:spacing w:line="276" w:lineRule="auto"/>
        <w:jc w:val="both"/>
      </w:pPr>
      <w:r w:rsidRPr="00282FBD">
        <w:t>Zadania wychowawcze w klasie realizują wszyscy nauczyciele uczący w danej klasie, uwzględniając specyfikę swoich zajęć edukacyjnych, różnorodność form aktywności uczniów, ich potrzeby i oczekiwania.</w:t>
      </w:r>
    </w:p>
    <w:p w:rsidR="00307084" w:rsidRPr="00282FBD" w:rsidRDefault="00307084" w:rsidP="00307084">
      <w:pPr>
        <w:numPr>
          <w:ilvl w:val="0"/>
          <w:numId w:val="22"/>
        </w:numPr>
        <w:spacing w:line="276" w:lineRule="auto"/>
        <w:jc w:val="both"/>
      </w:pPr>
      <w:r w:rsidRPr="00282FBD">
        <w:t>W wyniku realizacji Programu wychowawczo-profilaktycznego uczeń poznaje siebie, swoje potrzeby, emocje, aspiracje i możliwości, zapoznaje się z cechami rozwoju fizycznego, uczy się dbać o własne bezpieczeństwo i zdrowie, planować doskonalenie oraz brać odpowiedzialność za własny rozwój.</w:t>
      </w:r>
    </w:p>
    <w:p w:rsidR="00307084" w:rsidRDefault="00307084" w:rsidP="00307084">
      <w:pPr>
        <w:spacing w:before="480" w:line="276" w:lineRule="auto"/>
        <w:jc w:val="both"/>
      </w:pPr>
      <w:r w:rsidRPr="00282FBD">
        <w:t>Program Wychowawczo-Profilaktyczny został uchwalony przez Radę Rodziców w porozumieniu z Radą Pedagogiczną Szkoły Podstawowej w Królewie</w:t>
      </w:r>
      <w:r w:rsidR="00DA5F25">
        <w:t xml:space="preserve"> </w:t>
      </w:r>
      <w:bookmarkStart w:id="0" w:name="_GoBack"/>
      <w:bookmarkEnd w:id="0"/>
      <w:r w:rsidR="002312FB">
        <w:t>(13.09.2024)</w:t>
      </w:r>
      <w:r>
        <w:t>.</w:t>
      </w:r>
    </w:p>
    <w:p w:rsidR="00307084" w:rsidRDefault="00307084" w:rsidP="00307084">
      <w:pPr>
        <w:suppressAutoHyphens w:val="0"/>
        <w:spacing w:after="160" w:line="259" w:lineRule="auto"/>
      </w:pPr>
    </w:p>
    <w:p w:rsidR="00D30824" w:rsidRDefault="00D30824"/>
    <w:sectPr w:rsidR="00D308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077" w:rsidRDefault="00500077" w:rsidP="00DA1684">
      <w:r>
        <w:separator/>
      </w:r>
    </w:p>
  </w:endnote>
  <w:endnote w:type="continuationSeparator" w:id="0">
    <w:p w:rsidR="00500077" w:rsidRDefault="00500077" w:rsidP="00DA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Nova">
    <w:altName w:val="Times New Roman"/>
    <w:charset w:val="00"/>
    <w:family w:val="swiss"/>
    <w:pitch w:val="variable"/>
    <w:sig w:usb0="2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84" w:rsidRDefault="00DA168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393022"/>
      <w:docPartObj>
        <w:docPartGallery w:val="Page Numbers (Bottom of Page)"/>
        <w:docPartUnique/>
      </w:docPartObj>
    </w:sdtPr>
    <w:sdtEndPr/>
    <w:sdtContent>
      <w:p w:rsidR="000B7F89" w:rsidRDefault="00500077" w:rsidP="0091372A">
        <w:pPr>
          <w:pStyle w:val="Stopka"/>
        </w:pPr>
      </w:p>
    </w:sdtContent>
  </w:sdt>
  <w:p w:rsidR="000B7F89" w:rsidRDefault="0050007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84" w:rsidRDefault="00DA16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077" w:rsidRDefault="00500077" w:rsidP="00DA1684">
      <w:r>
        <w:separator/>
      </w:r>
    </w:p>
  </w:footnote>
  <w:footnote w:type="continuationSeparator" w:id="0">
    <w:p w:rsidR="00500077" w:rsidRDefault="00500077" w:rsidP="00DA1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84" w:rsidRDefault="00DA168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F89" w:rsidRPr="00A60266" w:rsidRDefault="00500077" w:rsidP="00A60266">
    <w:pPr>
      <w:pStyle w:val="Nagwek"/>
      <w:pBdr>
        <w:bottom w:val="single" w:sz="6" w:space="1" w:color="000000"/>
      </w:pBdr>
      <w:tabs>
        <w:tab w:val="left" w:pos="799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84" w:rsidRDefault="00DA168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2DA6"/>
    <w:multiLevelType w:val="hybridMultilevel"/>
    <w:tmpl w:val="D7AA0F0C"/>
    <w:lvl w:ilvl="0" w:tplc="624C83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D5F2EAE"/>
    <w:multiLevelType w:val="hybridMultilevel"/>
    <w:tmpl w:val="2DCC6714"/>
    <w:lvl w:ilvl="0" w:tplc="624C83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6FC06B6"/>
    <w:multiLevelType w:val="hybridMultilevel"/>
    <w:tmpl w:val="2CB6ABE8"/>
    <w:lvl w:ilvl="0" w:tplc="624C83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785C1F"/>
    <w:multiLevelType w:val="hybridMultilevel"/>
    <w:tmpl w:val="91B67BE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C667927"/>
    <w:multiLevelType w:val="hybridMultilevel"/>
    <w:tmpl w:val="DE74B89C"/>
    <w:lvl w:ilvl="0" w:tplc="D396E3B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7E4267"/>
    <w:multiLevelType w:val="hybridMultilevel"/>
    <w:tmpl w:val="4A3412F6"/>
    <w:lvl w:ilvl="0" w:tplc="624C83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18A39FD"/>
    <w:multiLevelType w:val="hybridMultilevel"/>
    <w:tmpl w:val="BF86FF68"/>
    <w:lvl w:ilvl="0" w:tplc="624C83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EC41F84"/>
    <w:multiLevelType w:val="hybridMultilevel"/>
    <w:tmpl w:val="9FC4ABC6"/>
    <w:lvl w:ilvl="0" w:tplc="624C83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EF743CF"/>
    <w:multiLevelType w:val="hybridMultilevel"/>
    <w:tmpl w:val="46D24FCE"/>
    <w:lvl w:ilvl="0" w:tplc="624C83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416C0749"/>
    <w:multiLevelType w:val="hybridMultilevel"/>
    <w:tmpl w:val="3E2C841C"/>
    <w:lvl w:ilvl="0" w:tplc="624C83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42DB087E"/>
    <w:multiLevelType w:val="hybridMultilevel"/>
    <w:tmpl w:val="EAD6A680"/>
    <w:lvl w:ilvl="0" w:tplc="624C83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45AC0A7D"/>
    <w:multiLevelType w:val="hybridMultilevel"/>
    <w:tmpl w:val="08DE6D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613049D"/>
    <w:multiLevelType w:val="hybridMultilevel"/>
    <w:tmpl w:val="C4488DCC"/>
    <w:lvl w:ilvl="0" w:tplc="F7D2D110">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8BB6A83"/>
    <w:multiLevelType w:val="hybridMultilevel"/>
    <w:tmpl w:val="E2DCD6B4"/>
    <w:lvl w:ilvl="0" w:tplc="624C83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4BC92B6C"/>
    <w:multiLevelType w:val="hybridMultilevel"/>
    <w:tmpl w:val="FBE88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E3E58A8"/>
    <w:multiLevelType w:val="hybridMultilevel"/>
    <w:tmpl w:val="CF9C2330"/>
    <w:lvl w:ilvl="0" w:tplc="624C83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E5256C6"/>
    <w:multiLevelType w:val="hybridMultilevel"/>
    <w:tmpl w:val="71566E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0C37399"/>
    <w:multiLevelType w:val="hybridMultilevel"/>
    <w:tmpl w:val="F7C015F4"/>
    <w:lvl w:ilvl="0" w:tplc="624C83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6474049F"/>
    <w:multiLevelType w:val="hybridMultilevel"/>
    <w:tmpl w:val="F056CB92"/>
    <w:lvl w:ilvl="0" w:tplc="624C83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66150B71"/>
    <w:multiLevelType w:val="hybridMultilevel"/>
    <w:tmpl w:val="B36CBE58"/>
    <w:lvl w:ilvl="0" w:tplc="BD1A2C00">
      <w:start w:val="1"/>
      <w:numFmt w:val="upperRoman"/>
      <w:lvlText w:val="%1."/>
      <w:lvlJc w:val="right"/>
      <w:pPr>
        <w:ind w:left="833" w:hanging="360"/>
      </w:pPr>
      <w:rPr>
        <w:b/>
        <w:bCs/>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0" w15:restartNumberingAfterBreak="0">
    <w:nsid w:val="6B7A7B33"/>
    <w:multiLevelType w:val="hybridMultilevel"/>
    <w:tmpl w:val="46CECC52"/>
    <w:lvl w:ilvl="0" w:tplc="624C83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705776D4"/>
    <w:multiLevelType w:val="hybridMultilevel"/>
    <w:tmpl w:val="CC7E977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33046E2"/>
    <w:multiLevelType w:val="hybridMultilevel"/>
    <w:tmpl w:val="076E5C56"/>
    <w:lvl w:ilvl="0" w:tplc="624C83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6032910"/>
    <w:multiLevelType w:val="hybridMultilevel"/>
    <w:tmpl w:val="1CC2C4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9"/>
  </w:num>
  <w:num w:numId="2">
    <w:abstractNumId w:val="6"/>
  </w:num>
  <w:num w:numId="3">
    <w:abstractNumId w:val="18"/>
  </w:num>
  <w:num w:numId="4">
    <w:abstractNumId w:val="0"/>
  </w:num>
  <w:num w:numId="5">
    <w:abstractNumId w:val="4"/>
  </w:num>
  <w:num w:numId="6">
    <w:abstractNumId w:val="7"/>
  </w:num>
  <w:num w:numId="7">
    <w:abstractNumId w:val="15"/>
  </w:num>
  <w:num w:numId="8">
    <w:abstractNumId w:val="12"/>
  </w:num>
  <w:num w:numId="9">
    <w:abstractNumId w:val="21"/>
  </w:num>
  <w:num w:numId="10">
    <w:abstractNumId w:val="3"/>
  </w:num>
  <w:num w:numId="11">
    <w:abstractNumId w:val="11"/>
  </w:num>
  <w:num w:numId="12">
    <w:abstractNumId w:val="16"/>
  </w:num>
  <w:num w:numId="13">
    <w:abstractNumId w:val="8"/>
  </w:num>
  <w:num w:numId="14">
    <w:abstractNumId w:val="20"/>
  </w:num>
  <w:num w:numId="15">
    <w:abstractNumId w:val="17"/>
  </w:num>
  <w:num w:numId="16">
    <w:abstractNumId w:val="10"/>
  </w:num>
  <w:num w:numId="17">
    <w:abstractNumId w:val="5"/>
  </w:num>
  <w:num w:numId="18">
    <w:abstractNumId w:val="1"/>
  </w:num>
  <w:num w:numId="19">
    <w:abstractNumId w:val="13"/>
  </w:num>
  <w:num w:numId="20">
    <w:abstractNumId w:val="9"/>
  </w:num>
  <w:num w:numId="21">
    <w:abstractNumId w:val="23"/>
  </w:num>
  <w:num w:numId="22">
    <w:abstractNumId w:val="14"/>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25"/>
    <w:rsid w:val="002312FB"/>
    <w:rsid w:val="00307084"/>
    <w:rsid w:val="00394E25"/>
    <w:rsid w:val="00500077"/>
    <w:rsid w:val="00CF3F0C"/>
    <w:rsid w:val="00D30824"/>
    <w:rsid w:val="00DA1684"/>
    <w:rsid w:val="00DA5F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5A8276-90DE-48AF-BA77-CFD137AE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708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07084"/>
    <w:pPr>
      <w:tabs>
        <w:tab w:val="center" w:pos="4536"/>
        <w:tab w:val="right" w:pos="9072"/>
      </w:tabs>
    </w:pPr>
  </w:style>
  <w:style w:type="character" w:customStyle="1" w:styleId="NagwekZnak">
    <w:name w:val="Nagłówek Znak"/>
    <w:basedOn w:val="Domylnaczcionkaakapitu"/>
    <w:link w:val="Nagwek"/>
    <w:rsid w:val="00307084"/>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307084"/>
    <w:pPr>
      <w:tabs>
        <w:tab w:val="center" w:pos="4536"/>
        <w:tab w:val="right" w:pos="9072"/>
      </w:tabs>
    </w:pPr>
  </w:style>
  <w:style w:type="character" w:customStyle="1" w:styleId="StopkaZnak">
    <w:name w:val="Stopka Znak"/>
    <w:basedOn w:val="Domylnaczcionkaakapitu"/>
    <w:link w:val="Stopka"/>
    <w:uiPriority w:val="99"/>
    <w:rsid w:val="00307084"/>
    <w:rPr>
      <w:rFonts w:ascii="Times New Roman" w:eastAsia="Times New Roman" w:hAnsi="Times New Roman" w:cs="Times New Roman"/>
      <w:sz w:val="24"/>
      <w:szCs w:val="24"/>
      <w:lang w:eastAsia="ar-SA"/>
    </w:rPr>
  </w:style>
  <w:style w:type="paragraph" w:styleId="Tekstpodstawowy">
    <w:name w:val="Body Text"/>
    <w:basedOn w:val="Normalny"/>
    <w:link w:val="TekstpodstawowyZnak"/>
    <w:rsid w:val="00307084"/>
    <w:pPr>
      <w:spacing w:before="120" w:line="360" w:lineRule="auto"/>
      <w:jc w:val="both"/>
    </w:pPr>
    <w:rPr>
      <w:rFonts w:ascii="Arial" w:hAnsi="Arial" w:cs="Arial"/>
    </w:rPr>
  </w:style>
  <w:style w:type="character" w:customStyle="1" w:styleId="TekstpodstawowyZnak">
    <w:name w:val="Tekst podstawowy Znak"/>
    <w:basedOn w:val="Domylnaczcionkaakapitu"/>
    <w:link w:val="Tekstpodstawowy"/>
    <w:rsid w:val="00307084"/>
    <w:rPr>
      <w:rFonts w:ascii="Arial" w:eastAsia="Times New Roman" w:hAnsi="Arial" w:cs="Arial"/>
      <w:sz w:val="24"/>
      <w:szCs w:val="24"/>
      <w:lang w:eastAsia="ar-SA"/>
    </w:rPr>
  </w:style>
  <w:style w:type="paragraph" w:customStyle="1" w:styleId="art">
    <w:name w:val="art"/>
    <w:basedOn w:val="Normalny"/>
    <w:rsid w:val="00307084"/>
    <w:pPr>
      <w:spacing w:before="280"/>
      <w:ind w:firstLine="188"/>
    </w:pPr>
    <w:rPr>
      <w:rFonts w:ascii="Arial" w:eastAsia="NSimSun" w:hAnsi="Arial" w:cs="Arial"/>
      <w:kern w:val="2"/>
      <w:sz w:val="20"/>
      <w:szCs w:val="20"/>
      <w:lang w:eastAsia="zh-CN" w:bidi="hi-IN"/>
    </w:rPr>
  </w:style>
  <w:style w:type="paragraph" w:customStyle="1" w:styleId="Akapitzlist1">
    <w:name w:val="Akapit z listą1"/>
    <w:basedOn w:val="Normalny"/>
    <w:rsid w:val="00307084"/>
    <w:pPr>
      <w:spacing w:after="200" w:line="276" w:lineRule="auto"/>
      <w:ind w:left="720"/>
      <w:contextualSpacing/>
    </w:pPr>
    <w:rPr>
      <w:rFonts w:ascii="Calibri" w:eastAsia="Calibri" w:hAnsi="Calibri" w:cs="Calibri"/>
      <w:kern w:val="2"/>
      <w:sz w:val="22"/>
      <w:szCs w:val="22"/>
      <w:lang w:eastAsia="en-US" w:bidi="hi-IN"/>
    </w:rPr>
  </w:style>
  <w:style w:type="paragraph" w:customStyle="1" w:styleId="Standard">
    <w:name w:val="Standard"/>
    <w:rsid w:val="00307084"/>
    <w:pPr>
      <w:widowControl w:val="0"/>
      <w:suppressAutoHyphens/>
      <w:spacing w:after="0" w:line="240" w:lineRule="auto"/>
      <w:textAlignment w:val="baseline"/>
    </w:pPr>
    <w:rPr>
      <w:rFonts w:ascii="Times New Roman" w:eastAsia="SimSun" w:hAnsi="Times New Roman" w:cs="Mangal"/>
      <w:kern w:val="2"/>
      <w:sz w:val="24"/>
      <w:szCs w:val="24"/>
      <w:lang w:eastAsia="zh-CN" w:bidi="hi-IN"/>
    </w:rPr>
  </w:style>
  <w:style w:type="paragraph" w:customStyle="1" w:styleId="ListParagraph0">
    <w:name w:val="List Paragraph0"/>
    <w:basedOn w:val="Normalny"/>
    <w:rsid w:val="00307084"/>
    <w:pPr>
      <w:autoSpaceDN w:val="0"/>
      <w:spacing w:after="200" w:line="276" w:lineRule="auto"/>
      <w:ind w:left="720"/>
      <w:textAlignment w:val="baseline"/>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4467</Words>
  <Characters>26808</Characters>
  <Application>Microsoft Office Word</Application>
  <DocSecurity>0</DocSecurity>
  <Lines>223</Lines>
  <Paragraphs>62</Paragraphs>
  <ScaleCrop>false</ScaleCrop>
  <Company>Hewlett-Packard Company</Company>
  <LinksUpToDate>false</LinksUpToDate>
  <CharactersWithSpaces>31213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7</cp:revision>
  <dcterms:created xsi:type="dcterms:W3CDTF">2024-10-31T11:19:00Z</dcterms:created>
  <dcterms:modified xsi:type="dcterms:W3CDTF">2024-10-31T11:46:00Z</dcterms:modified>
</cp:coreProperties>
</file>